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3F07" w:rsidRDefault="00B27FB6">
      <w:pPr>
        <w:widowControl/>
        <w:spacing w:before="100" w:beforeAutospacing="1" w:after="100" w:afterAutospacing="1" w:line="5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 w:rsidRPr="00B27FB6">
        <w:rPr>
          <w:rFonts w:ascii="方正小标宋_GBK" w:eastAsia="方正小标宋_GBK" w:hAnsi="方正小标宋_GBK" w:cs="方正小标宋_GBK" w:hint="eastAsia"/>
          <w:sz w:val="36"/>
          <w:szCs w:val="36"/>
        </w:rPr>
        <w:t>新疆医科大学面向社会公开招聘事业单位编制外工作人员</w:t>
      </w:r>
    </w:p>
    <w:p w:rsidR="001B5190" w:rsidRDefault="00B27FB6">
      <w:pPr>
        <w:widowControl/>
        <w:spacing w:before="100" w:beforeAutospacing="1" w:after="100" w:afterAutospacing="1" w:line="500" w:lineRule="exact"/>
        <w:jc w:val="center"/>
        <w:rPr>
          <w:rFonts w:ascii="方正小标宋_GBK" w:eastAsia="方正小标宋_GBK" w:hAnsi="方正小标宋_GBK" w:cs="方正小标宋_GBK" w:hint="eastAsia"/>
          <w:color w:val="222222"/>
          <w:kern w:val="0"/>
          <w:sz w:val="36"/>
          <w:szCs w:val="36"/>
        </w:rPr>
      </w:pPr>
      <w:r w:rsidRPr="00B27FB6">
        <w:rPr>
          <w:rFonts w:ascii="方正小标宋_GBK" w:eastAsia="方正小标宋_GBK" w:hAnsi="方正小标宋_GBK" w:cs="方正小标宋_GBK" w:hint="eastAsia"/>
          <w:sz w:val="36"/>
          <w:szCs w:val="36"/>
        </w:rPr>
        <w:t>资格审查表</w:t>
      </w:r>
    </w:p>
    <w:tbl>
      <w:tblPr>
        <w:tblW w:w="9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046"/>
        <w:gridCol w:w="434"/>
        <w:gridCol w:w="540"/>
        <w:gridCol w:w="151"/>
        <w:gridCol w:w="525"/>
        <w:gridCol w:w="944"/>
        <w:gridCol w:w="105"/>
        <w:gridCol w:w="300"/>
        <w:gridCol w:w="110"/>
        <w:gridCol w:w="55"/>
        <w:gridCol w:w="331"/>
        <w:gridCol w:w="74"/>
        <w:gridCol w:w="720"/>
        <w:gridCol w:w="230"/>
        <w:gridCol w:w="1015"/>
        <w:gridCol w:w="260"/>
        <w:gridCol w:w="400"/>
        <w:gridCol w:w="1490"/>
      </w:tblGrid>
      <w:tr w:rsidR="001B5190">
        <w:trPr>
          <w:trHeight w:val="608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族别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517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4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毕业时间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61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0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29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手    机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QQ</w:t>
            </w: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电子邮箱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93"/>
          <w:jc w:val="center"/>
        </w:trPr>
        <w:tc>
          <w:tcPr>
            <w:tcW w:w="3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户籍所在地</w:t>
            </w:r>
          </w:p>
        </w:tc>
        <w:tc>
          <w:tcPr>
            <w:tcW w:w="6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（填写至户籍所在派出所）</w:t>
            </w:r>
          </w:p>
        </w:tc>
      </w:tr>
      <w:tr w:rsidR="001B5190">
        <w:trPr>
          <w:trHeight w:val="493"/>
          <w:jc w:val="center"/>
        </w:trPr>
        <w:tc>
          <w:tcPr>
            <w:tcW w:w="32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档案所在地</w:t>
            </w:r>
          </w:p>
        </w:tc>
        <w:tc>
          <w:tcPr>
            <w:tcW w:w="671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（填写具体保管个人档案部门）</w:t>
            </w: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是否有工作单位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就业单位性质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单位名称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93"/>
          <w:jc w:val="center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报考岗位部门</w:t>
            </w:r>
          </w:p>
        </w:tc>
        <w:tc>
          <w:tcPr>
            <w:tcW w:w="3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岗位代码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家庭主要成员情况（直系亲属）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1B5190">
        <w:trPr>
          <w:trHeight w:val="497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00000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584"/>
          <w:jc w:val="center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left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3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5190" w:rsidRDefault="001B5190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主要学习、工作经历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起止时间</w:t>
            </w: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学校或单位名称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主要经历</w:t>
            </w: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证明人及联系方式</w:t>
            </w: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2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奖惩情况</w:t>
            </w: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奖励：</w:t>
            </w: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惩处：</w:t>
            </w: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其他业绩及资质</w:t>
            </w: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</w:tr>
      <w:tr w:rsidR="001B5190">
        <w:trPr>
          <w:trHeight w:val="455"/>
          <w:jc w:val="center"/>
        </w:trPr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承诺书</w:t>
            </w: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  <w:p w:rsidR="001B5190" w:rsidRDefault="001B519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</w:p>
        </w:tc>
        <w:tc>
          <w:tcPr>
            <w:tcW w:w="873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B5190" w:rsidRDefault="00000000">
            <w:pPr>
              <w:widowControl/>
              <w:ind w:firstLineChars="200" w:firstLine="480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本人承诺，以上填写事项真实、有效，如填写虚假信息，将承担一切后果并自愿放弃报考资格。</w:t>
            </w:r>
          </w:p>
          <w:p w:rsidR="001B5190" w:rsidRDefault="00000000">
            <w:pPr>
              <w:widowControl/>
              <w:jc w:val="center"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承诺人：</w:t>
            </w:r>
          </w:p>
          <w:p w:rsidR="001B5190" w:rsidRDefault="00000000">
            <w:pPr>
              <w:widowControl/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                    年  月  日</w:t>
            </w:r>
          </w:p>
        </w:tc>
      </w:tr>
    </w:tbl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填表说明：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1.姓名与身份证相一致，民族填写民族全称，如“哈萨克族”，最高学历为本科、硕士研究生、博士研究生等，所学专业与毕业证一致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2.家庭主要成员情况仅填写直系亲属，家庭主要成员所在单位填写单位全称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3.主要学习、工作经历从高中起进行填写，不得断档，证明人及联系方式必须真实有效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</w:rPr>
        <w:t>4.奖惩情况分奖励和惩处两方面填写</w:t>
      </w:r>
      <w:r>
        <w:rPr>
          <w:rStyle w:val="11"/>
          <w:rFonts w:ascii="仿宋_GB2312" w:eastAsia="仿宋_GB2312" w:hint="eastAsia"/>
          <w:b w:val="0"/>
          <w:smallCaps w:val="0"/>
          <w:spacing w:val="0"/>
          <w:szCs w:val="22"/>
        </w:rPr>
        <w:t>，无惩处情况的填写：无</w:t>
      </w:r>
    </w:p>
    <w:p w:rsidR="001B5190" w:rsidRDefault="00000000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  <w:szCs w:val="22"/>
        </w:rPr>
      </w:pPr>
      <w:r>
        <w:rPr>
          <w:rStyle w:val="11"/>
          <w:rFonts w:ascii="仿宋_GB2312" w:eastAsia="仿宋_GB2312" w:hint="eastAsia"/>
          <w:b w:val="0"/>
          <w:smallCaps w:val="0"/>
          <w:spacing w:val="0"/>
          <w:szCs w:val="22"/>
        </w:rPr>
        <w:t>5.本表正反面打印，单面打印无效</w:t>
      </w:r>
    </w:p>
    <w:sectPr w:rsidR="001B5190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DD3"/>
    <w:rsid w:val="000216ED"/>
    <w:rsid w:val="00097F1F"/>
    <w:rsid w:val="00106844"/>
    <w:rsid w:val="00143F44"/>
    <w:rsid w:val="001B5190"/>
    <w:rsid w:val="00212A8C"/>
    <w:rsid w:val="002576C6"/>
    <w:rsid w:val="00293195"/>
    <w:rsid w:val="002C5FB9"/>
    <w:rsid w:val="002E6494"/>
    <w:rsid w:val="003D371F"/>
    <w:rsid w:val="00405C41"/>
    <w:rsid w:val="0045652F"/>
    <w:rsid w:val="00494CAB"/>
    <w:rsid w:val="004E5B91"/>
    <w:rsid w:val="004F75F7"/>
    <w:rsid w:val="005332A8"/>
    <w:rsid w:val="005602B3"/>
    <w:rsid w:val="00653734"/>
    <w:rsid w:val="007A6EDC"/>
    <w:rsid w:val="007C6DD3"/>
    <w:rsid w:val="008030F1"/>
    <w:rsid w:val="00804C17"/>
    <w:rsid w:val="00805302"/>
    <w:rsid w:val="00841622"/>
    <w:rsid w:val="00880D6A"/>
    <w:rsid w:val="008A5528"/>
    <w:rsid w:val="00934D35"/>
    <w:rsid w:val="009440A3"/>
    <w:rsid w:val="00AD3A3C"/>
    <w:rsid w:val="00B27FB6"/>
    <w:rsid w:val="00BD1CC1"/>
    <w:rsid w:val="00C86843"/>
    <w:rsid w:val="00C90BF4"/>
    <w:rsid w:val="00CD01F1"/>
    <w:rsid w:val="00D33F07"/>
    <w:rsid w:val="00D57340"/>
    <w:rsid w:val="00D57F35"/>
    <w:rsid w:val="00D815EC"/>
    <w:rsid w:val="00E448A5"/>
    <w:rsid w:val="00E46294"/>
    <w:rsid w:val="00E46BB9"/>
    <w:rsid w:val="00E503F0"/>
    <w:rsid w:val="00EB328B"/>
    <w:rsid w:val="00F0218B"/>
    <w:rsid w:val="00F31060"/>
    <w:rsid w:val="00F9700E"/>
    <w:rsid w:val="00FC618E"/>
    <w:rsid w:val="00FD2835"/>
    <w:rsid w:val="084613B5"/>
    <w:rsid w:val="116B2187"/>
    <w:rsid w:val="145D5966"/>
    <w:rsid w:val="20B33729"/>
    <w:rsid w:val="247F7675"/>
    <w:rsid w:val="33447962"/>
    <w:rsid w:val="33BC7569"/>
    <w:rsid w:val="35B0263F"/>
    <w:rsid w:val="3AA95F1C"/>
    <w:rsid w:val="494659DF"/>
    <w:rsid w:val="550C3ED6"/>
    <w:rsid w:val="5B302814"/>
    <w:rsid w:val="5DB409E3"/>
    <w:rsid w:val="63F45ADC"/>
    <w:rsid w:val="66977C55"/>
    <w:rsid w:val="67967448"/>
    <w:rsid w:val="6CA418BC"/>
    <w:rsid w:val="74184BB6"/>
    <w:rsid w:val="79206C38"/>
    <w:rsid w:val="7D46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D2EC00"/>
  <w15:docId w15:val="{225F7234-FA40-43FA-B84F-125016CE6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autoRedefine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autoRedefine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autoRedefine/>
    <w:uiPriority w:val="99"/>
    <w:qFormat/>
    <w:rPr>
      <w:rFonts w:cs="Times New Roman"/>
      <w:b/>
      <w:bCs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link w:val="a7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6">
    <w:name w:val="页脚 字符"/>
    <w:link w:val="a5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autoRedefine/>
    <w:uiPriority w:val="99"/>
    <w:qFormat/>
    <w:rPr>
      <w:rFonts w:cs="Times New Roman"/>
    </w:rPr>
  </w:style>
  <w:style w:type="character" w:customStyle="1" w:styleId="a4">
    <w:name w:val="批注框文本 字符"/>
    <w:link w:val="a3"/>
    <w:autoRedefine/>
    <w:uiPriority w:val="99"/>
    <w:semiHidden/>
    <w:qFormat/>
    <w:locked/>
    <w:rPr>
      <w:rFonts w:cs="Times New Roman"/>
      <w:sz w:val="18"/>
      <w:szCs w:val="18"/>
    </w:rPr>
  </w:style>
  <w:style w:type="character" w:customStyle="1" w:styleId="11">
    <w:name w:val="书籍标题1"/>
    <w:uiPriority w:val="99"/>
    <w:qFormat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宇晨 任</cp:lastModifiedBy>
  <cp:revision>19</cp:revision>
  <cp:lastPrinted>2018-10-30T07:30:00Z</cp:lastPrinted>
  <dcterms:created xsi:type="dcterms:W3CDTF">2012-09-22T02:20:00Z</dcterms:created>
  <dcterms:modified xsi:type="dcterms:W3CDTF">2025-06-12T05:10:00Z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AAFA0E6A7365430B85FA76E00DE50860_13</vt:lpwstr>
  </property>
</Properties>
</file>