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  <w:t>4</w:t>
      </w: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widowControl/>
        <w:wordWrap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val="en-US" w:eastAsia="zh-CN"/>
        </w:rPr>
        <w:t>年度衡阳县事业单位急需紧缺人才引进</w:t>
      </w:r>
      <w:r>
        <w:rPr>
          <w:rFonts w:hint="default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  <w:t>诚信承诺书</w:t>
      </w:r>
    </w:p>
    <w:p>
      <w:pPr>
        <w:widowControl/>
        <w:wordWrap w:val="0"/>
        <w:spacing w:line="560" w:lineRule="exact"/>
        <w:ind w:firstLine="722" w:firstLineChars="200"/>
        <w:rPr>
          <w:rFonts w:hint="default" w:ascii="Times New Roman" w:hAnsi="Times New Roman" w:eastAsia="宋体" w:cs="Times New Roman"/>
          <w:b/>
          <w:color w:val="auto"/>
          <w:kern w:val="0"/>
          <w:sz w:val="36"/>
          <w:szCs w:val="36"/>
        </w:rPr>
      </w:pPr>
    </w:p>
    <w:p>
      <w:pPr>
        <w:widowControl/>
        <w:spacing w:line="560" w:lineRule="exact"/>
        <w:ind w:firstLine="642" w:firstLineChars="200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我已仔细阅读了《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-SA"/>
        </w:rPr>
        <w:t>年度衡阳县事业单位急需紧缺人才引进公告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》，理解其内容，符合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条件。我郑重承诺：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bCs/>
          <w:color w:val="auto"/>
          <w:kern w:val="3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1、本人所提供的个人信息、证明资料、证件等相关材料真实、准确，能够如期取得毕业证、学位证，按时应试，保证通讯畅通，并自觉遵守考试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用的各项规定，诚实守信，严守纪律，认真履行报考人员义务。对因提供有关信息、证件不实或违反有关纪律规定等所造成的后果，本人自愿承担相应的责任。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2、本人自愿到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衡阳县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工作，经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考试考核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、考察、体检、公示进入事业单位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范围后，本人服从工作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，并与用人单位签订不低于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年的聘用合同。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</w:t>
      </w:r>
      <w:bookmarkStart w:id="0" w:name="_GoBack"/>
      <w:bookmarkEnd w:id="0"/>
    </w:p>
    <w:p>
      <w:pPr>
        <w:spacing w:line="520" w:lineRule="exact"/>
        <w:ind w:firstLine="1760" w:firstLineChars="550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承诺人签名（按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指纹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）：　</w:t>
      </w:r>
    </w:p>
    <w:p>
      <w:pPr>
        <w:spacing w:line="520" w:lineRule="exact"/>
        <w:ind w:firstLine="1760" w:firstLineChars="550"/>
        <w:jc w:val="right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>
      <w:pPr>
        <w:spacing w:line="520" w:lineRule="exact"/>
        <w:ind w:firstLine="1760" w:firstLineChars="550"/>
        <w:jc w:val="center"/>
        <w:rPr>
          <w:rFonts w:hint="default" w:ascii="Times New Roman" w:hAnsi="Times New Roman" w:eastAsia="方正仿宋简体" w:cs="Times New Roman"/>
          <w:color w:val="auto"/>
          <w:sz w:val="30"/>
          <w:szCs w:val="30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年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月 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Zjk5YmM1MmQ2MTUzMWQ3NTE5M2E4ODQ3NzJmZDkifQ=="/>
  </w:docVars>
  <w:rsids>
    <w:rsidRoot w:val="4ACA012B"/>
    <w:rsid w:val="1C464130"/>
    <w:rsid w:val="37FF0ADE"/>
    <w:rsid w:val="4ACA012B"/>
    <w:rsid w:val="541835B4"/>
    <w:rsid w:val="5D7846E0"/>
    <w:rsid w:val="F27EE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libri Light" w:hAnsi="Calibri Light" w:eastAsia="方正小标宋简体" w:cs="Times New Roman"/>
      <w:b/>
      <w:bCs/>
      <w:sz w:val="44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325</Characters>
  <Lines>0</Lines>
  <Paragraphs>0</Paragraphs>
  <TotalTime>0</TotalTime>
  <ScaleCrop>false</ScaleCrop>
  <LinksUpToDate>false</LinksUpToDate>
  <CharactersWithSpaces>377</CharactersWithSpaces>
  <Application>WPS Office_12.8.2.15283_F1E327BC-269C-435d-A152-05C5408002CA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2024-06-25T18:31:00Z</dcterms:created>
  <dc:creator>琴子</dc:creator>
  <cp:lastModifiedBy>greatwall</cp:lastModifiedBy>
  <dcterms:modified xsi:type="dcterms:W3CDTF">2025-08-01T16:12:46Z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ICV">
    <vt:lpwstr>37A76ACC775E491F9E333380E22BC442_13</vt:lpwstr>
  </property>
</Properties>
</file>