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06DC3">
      <w:pPr>
        <w:widowControl/>
        <w:spacing w:line="6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bidi="ar"/>
        </w:rPr>
        <w:t>附件2</w:t>
      </w:r>
    </w:p>
    <w:p w14:paraId="762F1C13">
      <w:pPr>
        <w:widowControl/>
        <w:spacing w:line="54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bidi="ar"/>
        </w:rPr>
        <w:t>四川省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 w:bidi="ar"/>
        </w:rPr>
        <w:t>县域经济研究中心</w:t>
      </w:r>
    </w:p>
    <w:p w14:paraId="08275EC1">
      <w:pPr>
        <w:widowControl/>
        <w:spacing w:line="540" w:lineRule="exact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bidi="ar"/>
        </w:rPr>
        <w:t>202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bidi="ar"/>
        </w:rPr>
        <w:t>年公开考核招聘工作人员报名登记表</w:t>
      </w:r>
    </w:p>
    <w:p w14:paraId="4EFF6CB6">
      <w:pPr>
        <w:pStyle w:val="3"/>
        <w:overflowPunct w:val="0"/>
        <w:spacing w:line="2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highlight w:val="none"/>
        </w:rPr>
      </w:pPr>
    </w:p>
    <w:p w14:paraId="6DF81D41">
      <w:pPr>
        <w:rPr>
          <w:rFonts w:hint="default" w:ascii="Times New Roman" w:hAnsi="Times New Roman" w:eastAsia="仿宋_GB2312" w:cs="Times New Roman"/>
          <w:color w:val="000000"/>
          <w:highlight w:val="none"/>
        </w:rPr>
      </w:pPr>
    </w:p>
    <w:tbl>
      <w:tblPr>
        <w:tblStyle w:val="5"/>
        <w:tblW w:w="97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17"/>
        <w:gridCol w:w="1191"/>
        <w:gridCol w:w="557"/>
        <w:gridCol w:w="387"/>
        <w:gridCol w:w="656"/>
        <w:gridCol w:w="326"/>
        <w:gridCol w:w="1308"/>
        <w:gridCol w:w="1215"/>
        <w:gridCol w:w="10"/>
        <w:gridCol w:w="683"/>
        <w:gridCol w:w="156"/>
        <w:gridCol w:w="1773"/>
      </w:tblGrid>
      <w:tr w14:paraId="3D76F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39FA2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693D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2077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A049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59A0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8857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1EDE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2寸免冠</w:t>
            </w:r>
          </w:p>
          <w:p w14:paraId="68AC1CD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彩色证件照</w:t>
            </w:r>
          </w:p>
        </w:tc>
      </w:tr>
      <w:tr w14:paraId="08CFE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427FB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2D3A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A7F8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D746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FF01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3CAF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F2855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95F6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CD653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参加</w:t>
            </w:r>
          </w:p>
          <w:p w14:paraId="1A7E484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工作时间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6A98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2962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婚姻</w:t>
            </w:r>
          </w:p>
          <w:p w14:paraId="10B7F22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EF0C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119C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户籍</w:t>
            </w:r>
          </w:p>
          <w:p w14:paraId="4E3FD7E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EB32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2CFAE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0A1E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7F3F5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56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79063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DD3CD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CC02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8A9F5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4054E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33679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是否患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过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重大疾病</w:t>
            </w:r>
          </w:p>
        </w:tc>
        <w:tc>
          <w:tcPr>
            <w:tcW w:w="38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A96C0"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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是</w:t>
            </w:r>
          </w:p>
          <w:p w14:paraId="787FBD79"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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否</w:t>
            </w:r>
          </w:p>
        </w:tc>
      </w:tr>
      <w:tr w14:paraId="1CD89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10F7E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博士研究生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84298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F86C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所学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0E550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9F5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毕业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4FB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1979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8185E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硕士研究生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A78E8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AB3C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所学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C015F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629A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毕业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942C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02B1C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5D86B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本科</w:t>
            </w:r>
          </w:p>
          <w:p w14:paraId="11D3566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6A45F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C7F9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所学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9B74B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47C8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毕业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E4CC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52C89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2136A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专业技术</w:t>
            </w:r>
          </w:p>
          <w:p w14:paraId="18B3E11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D67CF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4E1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审批</w:t>
            </w:r>
          </w:p>
          <w:p w14:paraId="2F9EDA6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机关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5E1E2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D039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批准时间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8F3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8143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2FEA8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联系地址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B3762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F27A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联系</w:t>
            </w:r>
          </w:p>
          <w:p w14:paraId="4495C53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7B0B0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B379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A5DB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4E462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6102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个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简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90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D27F4"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4A7CE1DA"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48E9CF00">
            <w:pPr>
              <w:widowControl/>
              <w:spacing w:line="36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7C9B8F7C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  <w:p w14:paraId="7ADDCE67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  <w:p w14:paraId="5E62B48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  <w:p w14:paraId="1220BDE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  <w:p w14:paraId="586E2BD7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1852B92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6C83B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2FA6E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获奖情况</w:t>
            </w:r>
          </w:p>
        </w:tc>
        <w:tc>
          <w:tcPr>
            <w:tcW w:w="82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CDDD54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09635E6D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14135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DF155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科研成果</w:t>
            </w:r>
          </w:p>
          <w:p w14:paraId="3B691AF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826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1A6928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  <w:p w14:paraId="66A83D89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433FC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5B52B6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公开发表的论文或著作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54B0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发表</w:t>
            </w:r>
          </w:p>
          <w:p w14:paraId="62683EB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817A4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论文或著作名称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A8CC3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期刊或</w:t>
            </w:r>
          </w:p>
          <w:p w14:paraId="18DFBF5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出版社名称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A9F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本人排名</w:t>
            </w:r>
          </w:p>
        </w:tc>
      </w:tr>
      <w:tr w14:paraId="47288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6266AC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182A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A3EC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0CCB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F0DC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3578E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910B65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E4BA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3D18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1330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99DE2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F90F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B1C77E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E295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3EABE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71A8A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6CCB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00BB7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C660">
            <w:pPr>
              <w:spacing w:line="36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承担</w:t>
            </w:r>
          </w:p>
          <w:p w14:paraId="16CEBB30">
            <w:pPr>
              <w:spacing w:line="360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科研项目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5E82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A550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0CA1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项目级别及类别</w:t>
            </w: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71FC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本人排名</w:t>
            </w:r>
          </w:p>
        </w:tc>
      </w:tr>
      <w:tr w14:paraId="6B273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717F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5752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CFB7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B716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C182E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3C63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92C8D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6149D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645B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D68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9B994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9667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769B5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A329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4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326A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0311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4BBDC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078B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34305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主要家庭成员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D15B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FC607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7F329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F95E8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2D0F2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89A79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8EC75">
            <w:pPr>
              <w:widowControl/>
              <w:tabs>
                <w:tab w:val="left" w:pos="267"/>
              </w:tabs>
              <w:spacing w:line="360" w:lineRule="exact"/>
              <w:jc w:val="left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ab/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9363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33086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52A07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4ACF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6F98D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91B5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25F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2FB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FF8BA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DDAD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C7593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B314F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094CC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C3C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BAA6D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105D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542FB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6AF47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2E0F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C867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4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90793">
            <w:pPr>
              <w:widowControl/>
              <w:spacing w:line="360" w:lineRule="exact"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7149A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B8D6A">
            <w:pPr>
              <w:widowControl/>
              <w:spacing w:line="360" w:lineRule="exact"/>
              <w:ind w:left="768" w:hanging="768" w:hangingChars="320"/>
              <w:jc w:val="left"/>
              <w:rPr>
                <w:rFonts w:hint="default" w:ascii="Times New Roman" w:hAnsi="Times New Roman" w:eastAsia="方正楷体简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kern w:val="0"/>
                <w:sz w:val="24"/>
                <w:szCs w:val="24"/>
                <w:highlight w:val="none"/>
              </w:rPr>
              <w:t>注：1. 应聘人员必须保证所填信息的真实性，如所提供信息与实际不符，一经发现立即取消聘用资格；</w:t>
            </w:r>
          </w:p>
          <w:p w14:paraId="1C45500C">
            <w:pPr>
              <w:widowControl/>
              <w:numPr>
                <w:ilvl w:val="0"/>
                <w:numId w:val="1"/>
              </w:num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方正楷体简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kern w:val="0"/>
                <w:sz w:val="24"/>
                <w:szCs w:val="24"/>
                <w:highlight w:val="none"/>
              </w:rPr>
              <w:t>表格内容行数不够可自行添加行数，资格审查时请用A4纸双面打印；</w:t>
            </w:r>
          </w:p>
          <w:p w14:paraId="72E6AC51">
            <w:pPr>
              <w:widowControl/>
              <w:spacing w:line="360" w:lineRule="exact"/>
              <w:ind w:firstLine="480" w:firstLineChars="200"/>
              <w:jc w:val="left"/>
              <w:rPr>
                <w:rFonts w:hint="default" w:ascii="Times New Roman" w:hAnsi="Times New Roman" w:eastAsia="方正楷体简体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楷体简体" w:cs="Times New Roman"/>
                <w:color w:val="000000"/>
                <w:kern w:val="0"/>
                <w:sz w:val="24"/>
                <w:szCs w:val="24"/>
                <w:highlight w:val="none"/>
              </w:rPr>
              <w:t>3. 重大疾病是指恶性肿瘤、严重心脑血管疾病、终末期肾病、重性精神疾病等。</w:t>
            </w:r>
          </w:p>
        </w:tc>
      </w:tr>
    </w:tbl>
    <w:p w14:paraId="4FB3E6E0">
      <w:r>
        <w:rPr>
          <w:rFonts w:hint="default" w:ascii="Times New Roman" w:hAnsi="Times New Roman" w:cs="Times New Roman"/>
          <w:sz w:val="32"/>
          <w:szCs w:val="32"/>
          <w:highlight w:val="none"/>
        </w:rPr>
        <w:br w:type="page"/>
      </w:r>
    </w:p>
    <w:p w14:paraId="5241E4E3"/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D94BA"/>
    <w:multiLevelType w:val="singleLevel"/>
    <w:tmpl w:val="BFFD94B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76C5F"/>
    <w:rsid w:val="27040DA0"/>
    <w:rsid w:val="39976C5F"/>
    <w:rsid w:val="62D5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widowControl w:val="0"/>
      <w:spacing w:after="0" w:afterLines="0"/>
      <w:ind w:firstLine="640" w:firstLineChars="200"/>
      <w:jc w:val="both"/>
    </w:pPr>
    <w:rPr>
      <w:rFonts w:ascii="Times New Roman" w:hAnsi="Times New Roman" w:eastAsia="仿宋" w:cs="Times New Roman"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样式1"/>
    <w:basedOn w:val="2"/>
    <w:next w:val="4"/>
    <w:uiPriority w:val="0"/>
    <w:pPr>
      <w:spacing w:line="56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2026-06-29T06:55:00Z</dcterms:created>
  <dc:creator>李lililisy</dc:creator>
  <cp:lastModifiedBy>李lililisy</cp:lastModifiedBy>
  <dcterms:modified xsi:type="dcterms:W3CDTF">2026-06-29T06:55:57Z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8867401E87B94CD2A8243D7CE95B2293_11</vt:lpwstr>
  </property>
  <property fmtid="{D5CDD505-2E9C-101B-9397-08002B2CF9AE}" pid="4" name="KSOTemplateDocerSaveRecord">
    <vt:lpwstr>eyJoZGlkIjoiZTgzNjQyYjc4YTdlOWY5ZTlhNmU0ZTdmOGQwODU3MDEiLCJ1c2VySWQiOiIxODAzOTY1NjMxIn0=</vt:lpwstr>
  </property>
</Properties>
</file>