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Style w:val="616"/>
        <w:widowControl w:val="true"/>
        <w:pBdr/>
        <w:spacing w:after="468" w:before="156" w:line="500" w:lineRule="exact"/>
        <w:ind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 xml:space="preserve">党员关系证明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8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预备党员□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正式党员□，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日加入中国共产党，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现组织关系在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党支部，该同志正常参加组织生活，正常缴纳党费。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8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80" w:lineRule="exact"/>
        <w:ind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80" w:lineRule="exact"/>
        <w:ind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80" w:lineRule="exact"/>
        <w:ind w:firstLine="368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所在党支部（盖章）：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8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8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500" w:lineRule="exact"/>
        <w:ind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500" w:lineRule="exact"/>
        <w:ind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pBdr/>
        <w:spacing w:line="500" w:lineRule="exact"/>
        <w:ind w:firstLine="64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注：本证明由应聘人员目前所在党组织出具并加盖公章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 xml:space="preserve">，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六个月内有效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。</w:t>
      </w:r>
      <w:r>
        <w:rPr>
          <w:rFonts w:hint="eastAsia" w:ascii="楷体_GB2312" w:hAnsi="楷体_GB2312" w:eastAsia="楷体_GB2312" w:cs="楷体_GB2312"/>
          <w:sz w:val="32"/>
          <w:szCs w:val="32"/>
        </w:rPr>
      </w:r>
      <w:r>
        <w:rPr>
          <w:rFonts w:hint="eastAsia" w:ascii="楷体_GB2312" w:hAnsi="楷体_GB2312" w:eastAsia="楷体_GB2312" w:cs="楷体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after="313" w:line="660" w:lineRule="exact"/>
        <w:ind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page" w:clear="all"/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 xml:space="preserve">主要学生干部任职证明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兹证明我校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专业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同学</w:t>
      </w:r>
      <w:r>
        <w:rPr>
          <w:rFonts w:hint="eastAsia" w:ascii="仿宋" w:hAnsi="仿宋" w:eastAsia="仿宋"/>
          <w:sz w:val="32"/>
          <w:szCs w:val="32"/>
          <w:lang w:eastAsia="zh-CN"/>
        </w:rPr>
        <w:t xml:space="preserve"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 xml:space="preserve"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学号：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 xml:space="preserve">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高</w:t>
      </w:r>
      <w:r>
        <w:rPr>
          <w:rFonts w:hint="eastAsia" w:ascii="仿宋" w:hAnsi="仿宋" w:eastAsia="仿宋"/>
          <w:sz w:val="32"/>
          <w:szCs w:val="32"/>
        </w:rPr>
        <w:t xml:space="preserve">校学习阶段曾担任主要学生干部。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after="156"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其主要经历如下：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tbl>
      <w:tblPr>
        <w:tblW w:w="8928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01"/>
        <w:gridCol w:w="2126"/>
        <w:gridCol w:w="3260"/>
        <w:gridCol w:w="2441"/>
      </w:tblGrid>
      <w:tr>
        <w:trPr>
          <w:trHeight w:val="864"/>
        </w:trPr>
        <w:tc>
          <w:tcPr>
            <w:tcBorders/>
            <w:tcW w:w="1101" w:type="dxa"/>
            <w:vAlign w:val="center"/>
            <w:vMerge w:val="restart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担任主要学生干部经历</w:t>
            </w:r>
            <w:r>
              <w:rPr>
                <w:rFonts w:ascii="仿宋" w:hAnsi="仿宋" w:eastAsia="仿宋"/>
                <w:sz w:val="30"/>
                <w:szCs w:val="30"/>
              </w:rPr>
            </w:r>
            <w:r>
              <w:rPr>
                <w:rFonts w:ascii="仿宋" w:hAnsi="仿宋" w:eastAsia="仿宋"/>
                <w:sz w:val="30"/>
                <w:szCs w:val="30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起止时间</w:t>
            </w:r>
            <w:r>
              <w:rPr>
                <w:rFonts w:ascii="仿宋" w:hAnsi="仿宋" w:eastAsia="仿宋"/>
                <w:sz w:val="30"/>
                <w:szCs w:val="30"/>
              </w:rPr>
            </w:r>
            <w:r>
              <w:rPr>
                <w:rFonts w:ascii="仿宋" w:hAnsi="仿宋" w:eastAsia="仿宋"/>
                <w:sz w:val="30"/>
                <w:szCs w:val="30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在何校何院（系）</w:t>
            </w:r>
            <w:r>
              <w:rPr>
                <w:rFonts w:hint="eastAsia" w:ascii="仿宋" w:hAnsi="仿宋" w:eastAsia="仿宋"/>
                <w:sz w:val="30"/>
                <w:szCs w:val="30"/>
              </w:rPr>
            </w:r>
            <w:r>
              <w:rPr>
                <w:rFonts w:hint="eastAsia" w:ascii="仿宋" w:hAnsi="仿宋" w:eastAsia="仿宋"/>
                <w:sz w:val="30"/>
                <w:szCs w:val="30"/>
              </w:rPr>
            </w:r>
          </w:p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任何主要学生干部</w:t>
            </w:r>
            <w:r>
              <w:rPr>
                <w:rFonts w:ascii="仿宋" w:hAnsi="仿宋" w:eastAsia="仿宋"/>
                <w:sz w:val="30"/>
                <w:szCs w:val="30"/>
              </w:rPr>
            </w:r>
            <w:r>
              <w:rPr>
                <w:rFonts w:ascii="仿宋" w:hAnsi="仿宋" w:eastAsia="仿宋"/>
                <w:sz w:val="30"/>
                <w:szCs w:val="30"/>
              </w:rPr>
            </w:r>
          </w:p>
        </w:tc>
        <w:tc>
          <w:tcPr>
            <w:tcBorders/>
            <w:tcW w:w="244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证明人</w:t>
            </w:r>
            <w:r>
              <w:rPr>
                <w:rFonts w:ascii="仿宋" w:hAnsi="仿宋" w:eastAsia="仿宋"/>
                <w:sz w:val="30"/>
                <w:szCs w:val="30"/>
              </w:rPr>
            </w:r>
            <w:r>
              <w:rPr>
                <w:rFonts w:ascii="仿宋" w:hAnsi="仿宋" w:eastAsia="仿宋"/>
                <w:sz w:val="30"/>
                <w:szCs w:val="30"/>
              </w:rPr>
            </w:r>
          </w:p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（老师、辅导员）</w:t>
            </w:r>
            <w:r>
              <w:rPr>
                <w:rFonts w:ascii="仿宋" w:hAnsi="仿宋" w:eastAsia="仿宋"/>
                <w:sz w:val="30"/>
                <w:szCs w:val="30"/>
              </w:rPr>
            </w:r>
            <w:r>
              <w:rPr>
                <w:rFonts w:ascii="仿宋" w:hAnsi="仿宋" w:eastAsia="仿宋"/>
                <w:sz w:val="30"/>
                <w:szCs w:val="30"/>
              </w:rPr>
            </w:r>
          </w:p>
        </w:tc>
      </w:tr>
      <w:tr>
        <w:trPr>
          <w:trHeight w:val="906"/>
        </w:trPr>
        <w:tc>
          <w:tcPr>
            <w:tcBorders/>
            <w:tcW w:w="1101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</w:r>
            <w:r>
              <w:rPr>
                <w:rFonts w:ascii="仿宋" w:hAnsi="仿宋" w:eastAsia="仿宋"/>
                <w:sz w:val="32"/>
                <w:szCs w:val="32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</w:p>
        </w:tc>
        <w:tc>
          <w:tcPr>
            <w:tcBorders/>
            <w:tcW w:w="244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</w:p>
        </w:tc>
      </w:tr>
      <w:tr>
        <w:trPr>
          <w:trHeight w:val="906"/>
        </w:trPr>
        <w:tc>
          <w:tcPr>
            <w:tcBorders/>
            <w:tcW w:w="1101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</w:r>
            <w:r>
              <w:rPr>
                <w:rFonts w:ascii="仿宋" w:hAnsi="仿宋" w:eastAsia="仿宋"/>
                <w:sz w:val="32"/>
                <w:szCs w:val="32"/>
              </w:rPr>
            </w:r>
          </w:p>
        </w:tc>
        <w:tc>
          <w:tcPr>
            <w:tcBorders/>
            <w:tcW w:w="2126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</w:p>
        </w:tc>
        <w:tc>
          <w:tcPr>
            <w:tcBorders/>
            <w:tcW w:w="2441" w:type="dxa"/>
            <w:vAlign w:val="center"/>
            <w:textDirection w:val="lrTb"/>
            <w:noWrap w:val="false"/>
          </w:tcPr>
          <w:p>
            <w:pPr>
              <w:pStyle w:val="616"/>
              <w:keepNext w:val="false"/>
              <w:keepLines w:val="false"/>
              <w:pageBreakBefore w:val="false"/>
              <w:widowControl w:val="false"/>
              <w:pBdr/>
              <w:spacing w:line="480" w:lineRule="exact"/>
              <w:ind/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</w:r>
          </w:p>
        </w:tc>
      </w:tr>
    </w:tbl>
    <w:p>
      <w:pPr>
        <w:pStyle w:val="616"/>
        <w:keepNext w:val="false"/>
        <w:keepLines w:val="false"/>
        <w:pageBreakBefore w:val="false"/>
        <w:widowControl w:val="false"/>
        <w:pBdr/>
        <w:spacing w:before="312" w:line="48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特此证明。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480" w:lineRule="exact"/>
        <w:ind w:firstLine="64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 xml:space="preserve">相关部门（组织）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盖章：</w:t>
      </w:r>
      <w:r>
        <w:rPr>
          <w:rFonts w:hint="eastAsia" w:ascii="仿宋" w:hAnsi="仿宋" w:eastAsia="仿宋"/>
          <w:sz w:val="32"/>
          <w:szCs w:val="32"/>
        </w:rPr>
      </w:r>
      <w:r>
        <w:rPr>
          <w:rFonts w:hint="eastAsia" w:ascii="仿宋" w:hAnsi="仿宋" w:eastAsia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480" w:lineRule="exact"/>
        <w:ind w:firstLine="64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月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日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480" w:lineRule="exact"/>
        <w:ind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出具证明联系人：              联系电话：</w:t>
      </w: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pBdr/>
        <w:spacing w:line="58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</w:r>
      <w:r>
        <w:rPr>
          <w:rFonts w:ascii="仿宋_GB2312" w:hAnsi="仿宋_GB2312" w:eastAsia="仿宋_GB2312" w:cs="仿宋_GB2312"/>
          <w:sz w:val="32"/>
          <w:szCs w:val="32"/>
          <w:lang w:val="en-US" w:eastAsia="zh-CN"/>
        </w:rPr>
      </w:r>
    </w:p>
    <w:p>
      <w:pPr>
        <w:pStyle w:val="616"/>
        <w:keepNext w:val="false"/>
        <w:keepLines w:val="false"/>
        <w:pageBreakBefore w:val="false"/>
        <w:widowControl w:val="false"/>
        <w:suppressLineNumbers w:val="false"/>
        <w:pBdr/>
        <w:spacing w:line="480" w:lineRule="exact"/>
        <w:ind/>
        <w:contextualSpacing w:val="false"/>
        <w:jc w:val="both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注：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1.本证明需加盖所在学校或二级学院（系、部）党组织公章。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r>
      <w:r>
        <w:rPr>
          <w:rFonts w:hint="eastAsia" w:ascii="楷体_GB2312" w:hAnsi="楷体_GB2312" w:eastAsia="楷体_GB2312" w:cs="楷体_GB2312"/>
          <w:sz w:val="32"/>
          <w:szCs w:val="32"/>
        </w:rPr>
      </w:r>
    </w:p>
    <w:p>
      <w:pPr>
        <w:pStyle w:val="616"/>
        <w:keepNext w:val="false"/>
        <w:keepLines w:val="false"/>
        <w:pageBreakBefore w:val="false"/>
        <w:widowControl w:val="false"/>
        <w:suppressLineNumbers w:val="false"/>
        <w:pBdr/>
        <w:spacing w:line="480" w:lineRule="exact"/>
        <w:ind w:firstLine="640"/>
        <w:contextualSpacing w:val="false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2.主要学生干部包括：班长、班团支部书记、副班长、班团支部副书记；党支部书记；院系学生会或研究生会主席、副主席、秘书长、副秘书长、部长、副部长；校学生会研究生会或社团联合会主席、副主席、秘书长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副秘书长、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部长、副部长。院级、班级（团）任职由所在院系开具并加盖公章，党支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部任职由所在院系基层党委或党总支开具并加盖党组织章，校级及以上任职由学校团委或学工处开具并加盖公章。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r>
    </w:p>
    <w:p>
      <w:pPr>
        <w:pStyle w:val="616"/>
        <w:pBdr/>
        <w:spacing w:line="560" w:lineRule="exact"/>
        <w:ind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 w:clear="all"/>
      </w:r>
      <w:r>
        <w:rPr>
          <w:rFonts w:hint="eastAsia" w:ascii="方正小标宋简体" w:hAnsi="宋体" w:eastAsia="方正小标宋简体"/>
          <w:sz w:val="44"/>
          <w:szCs w:val="44"/>
        </w:rPr>
        <w:t xml:space="preserve">研究方向证明</w:t>
      </w:r>
      <w:r>
        <w:rPr>
          <w:rFonts w:ascii="方正小标宋简体" w:hAnsi="宋体" w:eastAsia="方正小标宋简体"/>
          <w:sz w:val="44"/>
          <w:szCs w:val="44"/>
        </w:rPr>
      </w:r>
      <w:r>
        <w:rPr>
          <w:rFonts w:ascii="方正小标宋简体" w:hAnsi="宋体" w:eastAsia="方正小标宋简体"/>
          <w:sz w:val="44"/>
          <w:szCs w:val="44"/>
        </w:rPr>
      </w:r>
    </w:p>
    <w:p>
      <w:pPr>
        <w:pStyle w:val="616"/>
        <w:pBdr/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</w:r>
      <w:r>
        <w:rPr>
          <w:rFonts w:ascii="仿宋_GB2312" w:eastAsia="仿宋_GB2312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（姓名），身份证号：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，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560" w:lineRule="exact"/>
        <w:ind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本科毕业生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硕士研究生 □博士研究生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r>
    </w:p>
    <w:p>
      <w:pPr>
        <w:pStyle w:val="616"/>
        <w:pBdr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该生为我校培养的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学术型硕士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专业学位硕士，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学术型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士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专业学位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士，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学制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年，研究方向为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560" w:lineRule="exact"/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 月    日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560" w:lineRule="exact"/>
        <w:ind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出具证明联系人：              联系电话： </w:t>
      </w: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560" w:lineRule="exact"/>
        <w:ind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560" w:lineRule="exact"/>
        <w:ind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注：本证明需应聘人员毕业学校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 xml:space="preserve"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教务处或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学院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 xml:space="preserve">（系、部）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出具。</w:t>
      </w:r>
      <w:r>
        <w:rPr>
          <w:rFonts w:hint="eastAsia" w:ascii="楷体_GB2312" w:hAnsi="楷体_GB2312" w:eastAsia="楷体_GB2312" w:cs="楷体_GB2312"/>
          <w:sz w:val="32"/>
          <w:szCs w:val="32"/>
        </w:rPr>
      </w:r>
      <w:r>
        <w:rPr>
          <w:rFonts w:hint="eastAsia" w:ascii="楷体_GB2312" w:hAnsi="楷体_GB2312" w:eastAsia="楷体_GB2312" w:cs="楷体_GB2312"/>
          <w:sz w:val="32"/>
          <w:szCs w:val="32"/>
        </w:rPr>
      </w:r>
    </w:p>
    <w:p>
      <w:pPr>
        <w:pStyle w:val="616"/>
        <w:pBdr/>
        <w:spacing w:line="560" w:lineRule="exact"/>
        <w:ind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</w:r>
      <w:r>
        <w:rPr>
          <w:rFonts w:hint="eastAsia" w:ascii="仿宋_GB2312" w:hAnsi="仿宋_GB2312" w:eastAsia="仿宋_GB2312" w:cs="仿宋_GB2312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</w:r>
      <w:r>
        <w:rPr>
          <w:rFonts w:ascii="仿宋" w:hAnsi="仿宋" w:eastAsia="仿宋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</w:r>
      <w:r>
        <w:rPr>
          <w:rFonts w:ascii="仿宋_GB2312" w:hAnsi="仿宋" w:eastAsia="仿宋_GB2312"/>
          <w:sz w:val="32"/>
          <w:szCs w:val="32"/>
        </w:rPr>
      </w:r>
    </w:p>
    <w:p>
      <w:pPr>
        <w:pStyle w:val="616"/>
        <w:pBdr/>
        <w:spacing w:line="560" w:lineRule="exact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</w:r>
      <w:r>
        <w:rPr>
          <w:rFonts w:ascii="仿宋_GB2312" w:hAnsi="仿宋" w:eastAsia="仿宋_GB2312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134" w:right="850" w:bottom="1134" w:left="1701" w:header="851" w:footer="992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楷体_GB2312">
    <w:panose1 w:val="02010609030101010101"/>
  </w:font>
  <w:font w:name="仿宋">
    <w:panose1 w:val="02010609060101010101"/>
  </w:font>
  <w:font w:name="仿宋_GB2312">
    <w:panose1 w:val="02010609030101010101"/>
  </w:font>
  <w:font w:name="方正小标宋简体">
    <w:panose1 w:val="03000509000000000000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1060003010101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6"/>
    <w:next w:val="616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6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6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6"/>
    <w:next w:val="61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6"/>
    <w:next w:val="616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6"/>
    <w:next w:val="616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6"/>
    <w:next w:val="616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6"/>
    <w:next w:val="616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6"/>
    <w:next w:val="616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6"/>
    <w:next w:val="616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6"/>
    <w:next w:val="616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6"/>
    <w:next w:val="616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6"/>
    <w:next w:val="616"/>
    <w:uiPriority w:val="99"/>
    <w:unhideWhenUsed/>
    <w:pPr>
      <w:pBdr/>
      <w:spacing w:after="0" w:afterAutospacing="0"/>
      <w:ind/>
    </w:pPr>
  </w:style>
  <w:style w:type="paragraph" w:styleId="616" w:default="1">
    <w:name w:val="Normal"/>
    <w:next w:val="616"/>
    <w:link w:val="616"/>
    <w:qFormat/>
    <w:pPr>
      <w:widowControl w:val="false"/>
      <w:pBdr/>
      <w:spacing/>
      <w:ind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styleId="617">
    <w:name w:val="默认段落字体"/>
    <w:next w:val="617"/>
    <w:link w:val="616"/>
    <w:uiPriority w:val="1"/>
    <w:unhideWhenUsed/>
    <w:qFormat/>
    <w:pPr>
      <w:pBdr/>
      <w:spacing/>
      <w:ind/>
    </w:pPr>
  </w:style>
  <w:style w:type="table" w:styleId="618">
    <w:name w:val="普通表格"/>
    <w:next w:val="618"/>
    <w:link w:val="616"/>
    <w:uiPriority w:val="99"/>
    <w:unhideWhenUsed/>
    <w:qFormat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6" w:default="1">
    <w:name w:val="Default Paragraph Font"/>
    <w:uiPriority w:val="1"/>
    <w:semiHidden/>
    <w:unhideWhenUsed/>
    <w:pPr>
      <w:pBdr/>
      <w:spacing/>
      <w:ind/>
    </w:pPr>
  </w:style>
  <w:style w:type="numbering" w:styleId="1047" w:default="1">
    <w:name w:val="No List"/>
    <w:uiPriority w:val="99"/>
    <w:semiHidden/>
    <w:unhideWhenUsed/>
    <w:pPr>
      <w:pBdr/>
      <w:spacing/>
      <w:ind/>
    </w:pPr>
  </w:style>
  <w:style w:type="table" w:styleId="104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>微软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匿名</cp:lastModifiedBy>
  <cp:revision>3</cp:revision>
  <dcterms:created xsi:type="dcterms:W3CDTF">2020-10-17T06:40:00Z</dcterms:created>
  <dcterms:modified xsi:type="dcterms:W3CDTF">2026-07-13T10:40:44Z</dcterms:modified>
</cp:coreProperties>
</file>