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开发区201</w:t>
      </w:r>
      <w:r>
        <w:rPr>
          <w:rFonts w:hint="eastAsia" w:ascii="黑体" w:eastAsia="黑体"/>
          <w:sz w:val="32"/>
          <w:lang w:val="en-US" w:eastAsia="zh-CN"/>
        </w:rPr>
        <w:t>9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4</w:t>
      </w:r>
      <w:r>
        <w:rPr>
          <w:rFonts w:hint="eastAsia" w:ascii="黑体" w:eastAsia="黑体"/>
          <w:sz w:val="32"/>
        </w:rPr>
        <w:t>月直接考核（选调）报名所需材料清单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学历学位证书原件及复印件（含初始学历学位证书）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原工作单位同意报考证明原件</w:t>
            </w:r>
            <w:r>
              <w:rPr>
                <w:rFonts w:hint="eastAsia" w:ascii="宋体" w:hAnsi="宋体"/>
                <w:lang w:eastAsia="zh-CN"/>
              </w:rPr>
              <w:t>（杭州市范围内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须提供）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（姓名）XXX，性别，身份证号为XXXXXX，XXX年XX月至今在我单位任教XXX学科，我单位性质为财政补助。该同志系我单位在职在编人员，现我单位同意该同志报考杭州经济技术开发区201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单位负责人（签字）：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（单位盖章）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2CD61F16"/>
    <w:rsid w:val="41F340D3"/>
    <w:rsid w:val="5C3E346D"/>
    <w:rsid w:val="5DC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10</TotalTime>
  <ScaleCrop>false</ScaleCrop>
  <LinksUpToDate>false</LinksUpToDate>
  <CharactersWithSpaces>542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Administrator</cp:lastModifiedBy>
  <dcterms:modified xsi:type="dcterms:W3CDTF">2019-03-29T09:25:57Z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