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云南大学滇池学院2021年专升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本招生专业及专科对应专业列表</w:t>
      </w:r>
    </w:p>
    <w:tbl>
      <w:tblPr>
        <w:tblW w:w="991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805"/>
        <w:gridCol w:w="1176"/>
        <w:gridCol w:w="54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招生专业类别</w:t>
            </w:r>
          </w:p>
        </w:tc>
        <w:tc>
          <w:tcPr>
            <w:tcW w:w="1805" w:type="dxa"/>
            <w:tcBorders>
              <w:top w:val="single" w:color="000000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招生专业名称</w:t>
            </w:r>
          </w:p>
        </w:tc>
        <w:tc>
          <w:tcPr>
            <w:tcW w:w="1176" w:type="dxa"/>
            <w:tcBorders>
              <w:top w:val="single" w:color="000000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学费标准</w:t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 （元/学年）</w:t>
            </w:r>
          </w:p>
        </w:tc>
        <w:tc>
          <w:tcPr>
            <w:tcW w:w="5417" w:type="dxa"/>
            <w:tcBorders>
              <w:top w:val="single" w:color="000000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考生专业（相同或相近专业）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林业信息技术与管理、宝玉石鉴定与加工、安全技术与管理、建筑经济管理、药品经营与管理、道路运输与路政管理、交通运营管理、税务、资产评估与管理、金融管理、国际金融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酒店管理、休闲服务与管理、物流工程技术、物流管理、信息统计与分析、种子生产与经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林业信息技术与管理、宝玉石鉴定与加工、安全技术与管理、建筑经济管理、药品经营与管理、道路运输与路政管理、交通运营管理、税务、资产评估与管理、金融管理、国际金融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酒店管理、休闲服务与管理、旅行社经营管理、人力资源管理、物流工程技术、物流管理、信息统计与分析、种子生产与经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林业信息技术与管理、宝玉石鉴定与加工、安全技术与管理、建筑经济管理、药品经营与管理、道路运输与路政管理、交通运营管理、税务、资产评估与管理、金融管理、国际金融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酒店管理、休闲服务与管理、信息统计与分析、物流管理、旅行社经营管理、景区开发与管理、会展策划与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林业信息技术与管理、安全技术与管理、建筑经济管理、药品经营与管理、道路运输与路政管理、交通运营管理、税务、资产评估与管理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旅行社经营管理、酒店管理、休闲服务与管理、导游、国际金融、行政管理、婚庆服务与管理、金融管理、人力资源管理、文化市场经营管理、物流工程技术、物流管理、信息统计与分析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林业信息技术与管理、安全技术与管理、建筑经济管理、药品经营与管理、道路运输与路政管理、交通运营管理、税务、资产评估与管理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旅行社经营管理、酒店管理、休闲服务与管理、金融管理、信息统计与分析、物流工程技术、物流管理、国际金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自然保护区建设与管理、林业信息技术与管理、宝玉石鉴定与加工、权籍信息化管理、安全技术与管理、建筑经济管理、药品经营与管理、保健品开发与管理、铁道交通运营管理、高速铁路客运乘务、道路运输与路政管理、交通运营管理、国际邮轮乘务管理、民航安全技术管理、公共卫生管理、卫生信息管理、医疗器械经营与管理、税务、资产评估与管理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导游、酒店管理、休闲服务与管理、会展策划与管理、文化市场经营管理、人力资源管理、行政管理、老年服务与管理、婚庆服务与管理、金融管理、信息统计与分析、物流工程技术、物流管理、旅行社经营管理、景区开发与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市场营销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林业信息技术与管理、宝玉石鉴定与加工、权籍信息化管理、安全技术与管理、建筑经济管理、药品经营与管理、保健品开发与管理、铁道交通运营管理、高速铁路客运乘务、道路运输与路政管理、交通运营管理、国际邮轮乘务管理、民航安全技术管理、公共卫生管理、卫生信息管理、税务、资产评估与管理、证券与期货、保险、投资与理财、财务管理、会计、会计(中外合作办学)、审计、会计信息管理、统计与会计核算、国际经济与贸易、国际商务、经济信息管理、报关与国际货运、工商企业管理、商务管理、连锁经营管理、中小企业创业与经营、市场营销、汽车营销与服务、茶艺与茶叶营销、电子商务、移动商务、网络营销、旅游管理、导游、旅行社经营管理、酒店管理、休闲服务与管理、文化市场经营管理、人力资源管理、行政管理、老年服务与管理、婚庆服务与管理、国际金融、会展策划与管理、金融管理、老年保健与管理、物流管理、医疗器械经营与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林业信息技术与管理、权籍信息化管理、安全技术与管理、保健品开发与管理、铁道交通运营管理、高速铁路客运乘务、道路运输与路政管理、交通运营管理、国际邮轮乘务管理、民航安全技术管理、城市轨道交通运营管理、卫生信息管理、健康管理、老年保健与管理、医疗器械经营与管理、工商企业管理、商务管理、市场营销、汽车营销与服务、移动商务、旅游管理、导游、旅行社经营管理、酒店管理、休闲服务与管理、人力资源管理、行政管理、公共卫生管理、国际金融、国际经济与贸易、国际商务、会计、会计(中外合作办学)、会计信息管理、会展策划与管理、婚庆服务与管理、金融管理、经济信息管理、景区开发与管理、空中乘务、老年服务与管理、连锁经营管理、林业调查与信息处理、农业经济管理、社区康复、体育运营与管理、网络营销、中小企业创业与经营、资产评估与管理、文化市场经营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自然保护区建设与管理、林业信息技术与管理、权籍信息化管理、安全技术与管理、建筑经济管理、药品经营与管理、保健品开发与管理、铁道交通运营管理、高速铁路客运乘务、道路运输与路政管理、交通运营管理、国际邮轮乘务管理、民航安全技术管理、航空物流、城市轨道交通运营管理、公共卫生管理、卫生信息管理、健康管理、老年保健与管理、医疗器械经营与管理、资产评估与管理、国际经济与贸易、经济信息管理、工商企业管理、商务管理、连锁经营管理、汽车营销与服务、移动商务、旅游管理、导游、旅行社经营管理、景区开发与管理、酒店管理、休闲服务与管理、会展策划与管理、人力资源管理、行政管理、老年服务与管理、电子商务、网络营销、物流工程技术、物流管理、婚庆服务与管理、中小企业创业与经营、市场营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经济管理类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农资营销与服务、农业经济管理、权籍信息化管理、安全技术与管理、建筑经济管理、物业管理、保健品开发与管理、铁道交通运营管理、铁路物流管理、高速铁路客运乘务、道路运输与路政管理、交通运营管理、国际邮轮乘务管理、民航运输、民航安全技术管理、航空物流、城市轨道交通运营管理、卫生信息管理、医疗器械经营与管理、财务管理、国际经济与贸易、报关与国际货运、工商企业管理、商务管理、连锁经营管理、汽车营销与服务、电子商务、移动商务、物流工程技术、物流管理、旅游管理、导游、酒店管理、休闲服务与管理、行政管理、保险、国际金融、国际商务、会计、会计(中外合作办学)、会计信息管理、会展策划与管理、婚庆服务与管理、金融管理、经济信息管理、景区开发与管理、空中乘务、老年服务与管理、旅行社经营管理、人力资源管理、审计、市场营销、统计与会计核算、投资与理财、税务、网络营销、文化市场经营管理、中小企业创业与经营、资产评估与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社会体育指导与管理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体育教育、运动训练、社会体育、高尔夫球运动与管理、民族传统体育、体育运营与管理、体育保健与康复、健身指导与管理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体育教育、运动训练、社会体育、休闲体育、高尔夫球运动与管理、民族传统体育、体育运营与管理、体育保健与康复、健身指导与管理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空中乘务、早期教育、学前教育、小学教育、小学教育(文科方向)、语文教育、历史教育、思想政治教育、汉语、文秘、文秘速录、行政执行、行政管理、幼儿发展与健康管理、新闻采编与制作、法律文秘、文化市场经营管理、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空中乘务、早期教育、学前教育、小学教育、小学教育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shd w:val="clear" w:fill="F8CBAD"/>
              </w:rPr>
              <w:t>(文科方向)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、语文教育、历史教育、思想政治教育、汉语、文秘、文秘速录、行政执行、行政管理、商务英语、应用英语、旅游英语、英语教育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闻采编与制作、学前教育、小学教育、语文教育、历史教育、思想政治教育、汉语、文秘、文秘速录、行政执行、行政管理、广播影视节目制作、广播电视技术、影视编导、影视多媒体技术、影视动画、摄影摄像技术、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广告学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闻采编与制作、学前教育、小学教育、语文教育、历史教育、思想政治教育、汉语、文秘、文秘速录、行政执行、行政管理、视觉传播设计与制作、广告设计与制作、数字媒体艺术设计、广播影视节目制作、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信息统计与分析、小学教育、数学教育、小学教育（理科方向）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导航与位置服务、水利水电建筑工程、数控技术、智能控制技术、工业机器人技术、无人机应用技术、铁道信号自动控制、智能交通技术运用、智能交通技术运用(中外合作办学)、电子信息工程技术、应用电子技术、智能产品开发、智能监控技术应用、声像工程技术、移动互联应用技术、物联网应用技术、计算机应用技术、计算机网络技术、计算机信息管理、软件技术、软件与信息服务、数字展示技术、数字媒体应用技术、信息安全与管理、移动应用开发、电子商务技术、大数据技术与应用、通信技术、移动通信技术、信息统计与分析、电子商务、物流工程技术、广播电视技术、现代教育技术、司法信息安全、光电技术应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导航与位置服务、水利水电建筑工程、数控技术、智能控制技术、工业机器人技术、无人机应用技术、铁道信号自动控制、智能交通技术运用、智能交通技术运用(中外合作办学)、电子信息工程技术、应用电子技术、智能产品开发、智能监控技术应用、声像工程技术、声像工程技术、移动互联应用技术、物联网应用技术、计算机应用技术、计算机网络技术、计算机信息管理、软件技术、软件与信息服务、数字展示技术、数字媒体应用技术、信息安全与管理、移动应用开发、电子商务技术、大数据技术与应用、通信技术、移动通信技术、信息统计与分析、电子商务、物流工程技术、广播电视技术、现代教育技术、司法信息安全、城市轨道交通通信信号技术、城市信息化管理、建设项目信息化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数据科学与大数据技术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导航与位置服务、水利水电建筑工程、数控技术、智能控制技术、工业机器人技术、无人机应用技术、铁道信号自动控制、智能交通技术运用、智能交通技术运用(中外合作办学)、电子信息工程技术、应用电子技术、智能产品开发、智能监控技术应用、声像工程技术、移动互联应用技术、物联网应用技术、计算机应用技术、计算机网络技术、计算机信息管理、软件技术、软件与信息服务、数字展示技术、数字媒体应用技术、信息安全与管理、移动应用开发、电子商务技术、大数据技术与应用、通信技术、移动通信技术、信息统计与分析、电子商务、物流工程技术、广播电视技术、现代教育技术、司法信息安全、林业信息技术与管理、权籍信息化管理、城市信息化管理、建设项目信息化管理、卫生信息管理、会计信息管理、经济信息管理、移动商务、网络营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导航与位置服务、水利水电建筑工程、数控技术、智能控制技术、工业机器人技术、无人机应用技术、电子信息工程技术、应用电子技术、智能产品开发、智能监控技术应用、声像工程技术、移动互联应用技术、物联网应用技术、计算机应用技术、计算机网络技术、计算机信息管理、软件技术、软件与信息服务、数字展示技术、数字媒体应用技术、信息安全与管理、移动应用开发、电子商务技术、大数据技术与应用、通信技术、移动通信技术、信息统计与分析、电子商务、物流工程技术、广播电视技术、现代教育技术、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国土资源调查与管理、工程地质勘查、水文与工程地质、环境地质工程、岩土工程技术、工程测量技术、摄影测量与遥感技术、测绘工程技术、测绘地理信息技术、地籍测绘与土地管理、国土测绘与规划、煤矿开采技术、工程安全评价与监理、建筑材料工程技术、建筑材料工程技术(中外合作办学)、建筑材料检测技术、建筑设计、建筑装饰工程技术、建筑室内设计、园林工程技术、建筑动画与模型制作、城乡规划、建筑工程技术、地下与隧道工程技术、土木工程检测技术、建筑钢结构工程技术、建筑设备工程技术、建筑电气工程技术、建筑智能化工程技术、消防工程技术、建设工程管理、工程造价、建筑经济管理、建设项目信息化管理、建设工程监理、市政工程技术、城市燃气工程技术、给排水工程技术、房地产检测与估价、水利工程、水利水电工程技术、水利水电工程管理、水利水电建筑工程、机械设计与制造、机械制造与自动化(中外合作办学)、工业设计、道路桥梁工程技术、道路养护与管理、公路机械化施工技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国土资源调查与管理、水文与工程地质、工程测量技术、摄影测量与遥感技术、测绘工程技术、测绘地理信息技术、地籍测绘与土地管理、煤矿开采技术、工程安全评价与监理、建筑材料工程技术、建筑材料工程技术(中外合作办学)、建筑材料检测技术、建筑材料生产与管理、建筑设计、建筑装饰工程技术、建筑室内设计、园林工程技术、建筑动画与模型制作、城乡规划、城市信息化管理、建筑工程技术、土木工程检测技术、建筑钢结构工程技术、建筑设备工程技术、建筑电气工程技术、建筑智能化工程技术、消防工程技术、建设工程管理、工程造价、建筑经济管理、建设项目信息化管理、建设工程监理、市政工程技术、城市燃气工程技术、给排水工程技术、房地产检测与估价、水利水电工程技术、水利水电工程管理、水利水电建筑工程、机械设计与制造、机械制造与自动化(中外合作办学)、工业设计、道路桥梁工程技术、道路养护与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土木工程类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国土资源调查与管理、水文与工程地质、工程测量技术、摄影测量与遥感技术、测绘工程技术、测绘地理信息技术、地籍测绘与土地管理、煤矿开采技术、工程安全评价与监理、建筑材料工程技术、建筑材料工程技术(中外合作办学)、建筑材料检测技术、建筑材料生产与管理、建筑设计、建筑装饰工程技术、建筑室内设计、建筑动画与模型制作、城乡规划、建筑工程技术、土木工程检测技术、建筑钢结构工程技术、建筑设备工程技术、建筑电气工程技术、建筑智能化工程技术、消防工程技术、建设工程管理、工程造价、建筑经济管理、建设项目信息化管理、建设工程监理、市政工程技术、城市燃气工程技术、给排水工程技术、房地产检测与估价、水利水电工程技术、水利水电工程管理、水利水电建筑工程、机械设计与制造、机械制造与自动化(中外合作办学)、工业设计、道路桥梁工程技术、道路养护与管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艺术设计类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装饰工程技术、家具设计与制造、数字媒体应用技术、艺术设计、视觉传播设计与制作、广告设计与制作、数字媒体艺术设计、家具艺术设计、室内艺术设计、环境艺术设计、雕刻艺术设计、玉器设计与工艺、首饰设计与工艺、工艺美术品设计、人物形象设计、美术、舞台艺术设计与制作、影视动画、美术教育、产品艺术设计、服装设计与工艺、珠宝首饰技术与管理、建筑设计、建筑室内设计、建筑动画与模型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艺术设计类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装饰工程技术、风景园林设计、家具设计与制造、数字媒体应用技术、艺术设计、视觉传播设计与制作、广告设计与制作、数字媒体艺术设计、家具艺术设计、室内艺术设计、环境艺术设计、雕刻艺术设计、玉器设计与工艺、首饰设计与工艺、工艺美术品设计、人物形象设计、美术、舞台艺术设计与制作、影视动画、美术教育、建筑室内设计、建筑动画与模型制作、产品艺术设计、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艺术设计类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装饰工程技术、家具设计与制造、服装设计与工艺、数字媒体应用技术、艺术设计、视觉传播设计与制作、广告设计与制作、数字媒体艺术设计、室内艺术设计、环境艺术设计、玉器设计与工艺、首饰设计与工艺、工艺美术品设计、人物形象设计、美术、舞台艺术设计与制作、影视动画、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艺术设计类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装饰工程技术、家具设计与制造、数字媒体应用技术、艺术设计、视觉传播设计与制作、广告设计与制作、数字媒体艺术设计、室内艺术设计、环境艺术设计、玉器设计与工艺、首饰设计与工艺、工艺美术品设计、人物形象设计、摄影与摄像艺术、摄影与摄像艺术、美术、舞台艺术设计与制作、影视动画、美术教育、广播影视节目制作、广播电视技术、影视编导、影视多媒体技术、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艺术设计类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动画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字媒体应用技术、艺术设计、广告设计与制作、数字媒体艺术设计、产品艺术设计、家具艺术设计、室内艺术设计、雕刻艺术设计、首饰设计与工艺、工艺美术品设计、人物形象设计、摄影与摄像艺术、美术、舞台艺术设计与制作、影视动画、美术教育、艺术教育、建筑动画与模型制作、建筑设计、建筑室内设计、建筑装饰工程技术、视觉传播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电气类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发电厂及电力系统、供用电技术、电力系统自动化技术、建筑电气工程技术、水利水电工程管理、机械制造与自动化、机电设备维修与管理、机电一体化技术、机电一体化技术(中外合作办学)、电气自动化技术、电气自动化技术(中外合作办学)、航空电子电气技术、汽车电子技术、铁道信号自动控制、智能交通技术运用、智能交通技术运用(中外合作办学)、城市轨道交通通信信号技术、电子信息工程技术、应用电子技术、智能产品开发、智能监控技术应用、声像工程技术、移动互联应用技术、光电技术应用、物联网应用技术、信息安全与管理、通信技术、移动通信技术、信息统计与分析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广播电视编导类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闻采编与制作、广播影视节目制作、广播电视技术、影视编导、影视多媒体技术、摄影摄像技术、学前教育、小学教育、语文教育、历史教育、思想政治教育、现代教育技术、汉语、文秘、文秘速录、行政执行、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广播电视编导类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播音与主持艺术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表演艺术、播音与主持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音乐表演类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舞蹈表演、音乐表演、音乐教育、艺术教育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政教类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CE4D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司法助理、法律文秘、法律事务、刑事执行、行政执行、司法警务、刑事侦查技术、安全防范技术、司法信息安全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政教类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18000</w:t>
            </w:r>
          </w:p>
        </w:tc>
        <w:tc>
          <w:tcPr>
            <w:tcW w:w="541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8CB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思想政治教育、社区矫正、罪犯心理测量与矫正技术、戒毒矫治技术、社区康复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040EE"/>
    <w:rsid w:val="6300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character" w:styleId="10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2021-04-15T02:03:00Z</dcterms:created>
  <dc:creator>Administrator</dc:creator>
  <cp:lastModifiedBy>Administrator</cp:lastModifiedBy>
  <dcterms:modified xsi:type="dcterms:W3CDTF">2021-04-15T02:46:07Z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D53D8F8B2B614E94ACAF60956E5175E2</vt:lpwstr>
  </property>
</Properties>
</file>