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480" w:lineRule="auto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2"/>
          <w:szCs w:val="32"/>
          <w:vertAlign w:val="baseline"/>
          <w:lang w:val="en-US" w:eastAsia="zh-CN" w:bidi="ar"/>
        </w:rPr>
        <w:t>附件2：</w:t>
      </w:r>
      <w:r>
        <w:rPr>
          <w:rStyle w:val="5"/>
          <w:rFonts w:hint="eastAsia" w:ascii="宋体" w:hAnsi="宋体" w:eastAsia="宋体" w:cs="宋体"/>
          <w:kern w:val="0"/>
          <w:sz w:val="32"/>
          <w:szCs w:val="32"/>
          <w:vertAlign w:val="baseline"/>
          <w:lang w:val="en-US" w:eastAsia="zh-CN" w:bidi="ar"/>
        </w:rPr>
        <w:t>山西省20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kern w:val="0"/>
          <w:sz w:val="32"/>
          <w:szCs w:val="32"/>
          <w:vertAlign w:val="baseline"/>
          <w:lang w:val="en-US" w:eastAsia="zh-CN" w:bidi="ar"/>
        </w:rPr>
        <w:t>22年普通高校专升本招生院校及专业</w:t>
      </w:r>
    </w:p>
    <w:tbl>
      <w:tblPr>
        <w:tblStyle w:val="3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7"/>
        <w:gridCol w:w="3733"/>
        <w:gridCol w:w="2365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招生院校</w:t>
            </w:r>
          </w:p>
        </w:tc>
        <w:tc>
          <w:tcPr>
            <w:tcW w:w="2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招生专业</w:t>
            </w:r>
          </w:p>
        </w:tc>
        <w:tc>
          <w:tcPr>
            <w:tcW w:w="17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学制（年）</w:t>
            </w:r>
          </w:p>
        </w:tc>
        <w:tc>
          <w:tcPr>
            <w:tcW w:w="1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长治医学院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医学检验技术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康复治疗学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针灸推拿学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中药学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山西大同大学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采矿工程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历史学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太原师范学院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音乐表演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舞蹈编导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美术学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忻州师范学院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舞蹈编导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（教师教育类）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美术学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运城学院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园林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体育教育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舞蹈学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晋中学院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舞蹈学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美术学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长治学院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体育教育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美术学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舞蹈学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太原工业学院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吕梁学院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食品科学与工程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园林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ind w:left="0" w:firstLine="48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山西传媒学院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广播电视学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网络与新媒体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数字媒体技术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太原学院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网络工程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园林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音乐表演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投资学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应用心理学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ind w:left="0" w:firstLine="24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山西工程技术学院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采矿工程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矿物加工工程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山西能源学院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采矿工程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能源经济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山西警察学院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信息安全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山西工商学院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家政学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山西应用科技学院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汽车服务工程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播音与主持艺术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音乐表演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舞蹈表演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ind w:left="0" w:firstLine="48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山西工学院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480" w:lineRule="auto"/>
              <w:jc w:val="center"/>
            </w:pPr>
            <w:r>
              <w:rPr>
                <w:shd w:val="clear" w:fill="FFFFFF"/>
              </w:rPr>
              <w:t>电气工程及其自动化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能源与动力工程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晋中信息学院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园林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动物医学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网络工程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数字媒体技术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农林经济管理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数据科学与大数据技术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山西师范大学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现代文理学院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食品科学与工程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山西晋中理工学院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社会工作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物联网工程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山西医科大学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医学检验技术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汾阳学院就读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口腔医学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汾阳学院就读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汾阳学院就读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运城职业技术大学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建筑工程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智能采矿技术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现代物流管理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60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 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A4537"/>
    <w:rsid w:val="69BA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2021-12-19T08:11:00Z</dcterms:created>
  <dc:creator>Administrator</dc:creator>
  <cp:lastModifiedBy>Administrator</cp:lastModifiedBy>
  <dcterms:modified xsi:type="dcterms:W3CDTF">2021-12-19T08:12:06Z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D7E55747D9FE4536BDA290223F94D853</vt:lpwstr>
  </property>
</Properties>
</file>