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024B8" w14:textId="77777777" w:rsidR="00B3175B" w:rsidRDefault="00B3175B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E677E1" w14:textId="770FAA96" w:rsidR="00D74B52" w:rsidRPr="00FB690A" w:rsidRDefault="00701B3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690A">
        <w:rPr>
          <w:rFonts w:ascii="Times New Roman" w:hAnsi="Times New Roman" w:cs="Times New Roman"/>
          <w:b/>
          <w:sz w:val="32"/>
          <w:szCs w:val="32"/>
        </w:rPr>
        <w:t>珠海科技学院</w:t>
      </w:r>
      <w:r w:rsidRPr="00FB690A">
        <w:rPr>
          <w:rFonts w:ascii="Times New Roman" w:hAnsi="Times New Roman" w:cs="Times New Roman"/>
          <w:b/>
          <w:sz w:val="32"/>
          <w:szCs w:val="32"/>
        </w:rPr>
        <w:t>2022</w:t>
      </w:r>
      <w:r w:rsidRPr="00FB690A">
        <w:rPr>
          <w:rFonts w:ascii="Times New Roman" w:hAnsi="Times New Roman" w:cs="Times New Roman"/>
          <w:b/>
          <w:sz w:val="32"/>
          <w:szCs w:val="32"/>
        </w:rPr>
        <w:t>年普通专升本招生入学考试</w:t>
      </w:r>
    </w:p>
    <w:p w14:paraId="7791D9FD" w14:textId="06EFC781" w:rsidR="00D74B52" w:rsidRPr="00FB690A" w:rsidRDefault="00701B3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690A">
        <w:rPr>
          <w:rFonts w:ascii="Times New Roman" w:hAnsi="Times New Roman" w:cs="Times New Roman"/>
          <w:b/>
          <w:sz w:val="32"/>
          <w:szCs w:val="32"/>
        </w:rPr>
        <w:t>《</w:t>
      </w:r>
      <w:r w:rsidR="00F41F28" w:rsidRPr="00701B37">
        <w:rPr>
          <w:rFonts w:ascii="Times New Roman" w:hAnsi="Times New Roman" w:cs="Times New Roman"/>
          <w:b/>
          <w:sz w:val="32"/>
          <w:szCs w:val="32"/>
        </w:rPr>
        <w:t>健康服务与管理</w:t>
      </w:r>
      <w:r w:rsidRPr="00FB690A">
        <w:rPr>
          <w:rFonts w:ascii="Times New Roman" w:hAnsi="Times New Roman" w:cs="Times New Roman"/>
          <w:b/>
          <w:sz w:val="32"/>
          <w:szCs w:val="32"/>
        </w:rPr>
        <w:t>》专业考试大纲</w:t>
      </w:r>
    </w:p>
    <w:p w14:paraId="3164A470" w14:textId="77777777" w:rsidR="00D74B52" w:rsidRPr="00FB690A" w:rsidRDefault="00D74B52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D053B52" w14:textId="2AF5216E" w:rsidR="00D74B52" w:rsidRPr="00FB690A" w:rsidRDefault="00701B37">
      <w:pPr>
        <w:spacing w:line="36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B690A">
        <w:rPr>
          <w:rFonts w:ascii="Times New Roman" w:hAnsi="Times New Roman" w:cs="Times New Roman"/>
          <w:b/>
          <w:sz w:val="32"/>
          <w:szCs w:val="32"/>
        </w:rPr>
        <w:t>考试科目名称：</w:t>
      </w:r>
      <w:r w:rsidR="00F41F28" w:rsidRPr="00701B37">
        <w:rPr>
          <w:rFonts w:ascii="Times New Roman" w:hAnsi="Times New Roman" w:cs="Times New Roman"/>
          <w:b/>
          <w:sz w:val="32"/>
          <w:szCs w:val="32"/>
        </w:rPr>
        <w:t>健康管理学</w:t>
      </w:r>
    </w:p>
    <w:p w14:paraId="4CC1A270" w14:textId="77777777" w:rsidR="00D74B52" w:rsidRPr="00FB690A" w:rsidRDefault="00D74B52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B818106" w14:textId="15791F08" w:rsidR="00D74B52" w:rsidRPr="00FB690A" w:rsidRDefault="00701B37" w:rsidP="00C9392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B690A">
        <w:rPr>
          <w:rFonts w:ascii="Times New Roman" w:hAnsi="Times New Roman" w:cs="Times New Roman"/>
          <w:b/>
          <w:sz w:val="28"/>
          <w:szCs w:val="28"/>
        </w:rPr>
        <w:t>一、考试的内容、要求和目的</w:t>
      </w:r>
    </w:p>
    <w:p w14:paraId="0F67F80C" w14:textId="77777777" w:rsidR="005376B8" w:rsidRPr="00FB690A" w:rsidRDefault="00701B37" w:rsidP="00C9392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B690A">
        <w:rPr>
          <w:rFonts w:ascii="Times New Roman" w:hAnsi="Times New Roman" w:cs="Times New Roman"/>
          <w:b/>
          <w:sz w:val="28"/>
          <w:szCs w:val="28"/>
        </w:rPr>
        <w:t>1</w:t>
      </w:r>
      <w:r w:rsidRPr="00FB690A">
        <w:rPr>
          <w:rFonts w:ascii="Times New Roman" w:hAnsi="Times New Roman" w:cs="Times New Roman"/>
          <w:b/>
          <w:sz w:val="28"/>
          <w:szCs w:val="28"/>
        </w:rPr>
        <w:t>、考试内容：</w:t>
      </w:r>
    </w:p>
    <w:p w14:paraId="17238B2A" w14:textId="4A5CF9FB" w:rsidR="009E6152" w:rsidRPr="00FB690A" w:rsidRDefault="009E6152" w:rsidP="00C9392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B690A">
        <w:rPr>
          <w:rFonts w:ascii="Times New Roman" w:hAnsi="Times New Roman" w:cs="Times New Roman"/>
          <w:b/>
          <w:sz w:val="28"/>
          <w:szCs w:val="28"/>
        </w:rPr>
        <w:t>考点一</w:t>
      </w:r>
      <w:r w:rsidRPr="00FB69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690A">
        <w:rPr>
          <w:rFonts w:ascii="Times New Roman" w:hAnsi="Times New Roman" w:cs="Times New Roman"/>
          <w:b/>
          <w:sz w:val="28"/>
          <w:szCs w:val="28"/>
        </w:rPr>
        <w:t>公共卫生的基本概念</w:t>
      </w:r>
      <w:r w:rsidRPr="00FB690A">
        <w:rPr>
          <w:rFonts w:ascii="Times New Roman" w:hAnsi="Times New Roman" w:cs="Times New Roman"/>
          <w:b/>
          <w:sz w:val="24"/>
          <w:szCs w:val="24"/>
        </w:rPr>
        <w:t>（考核比重：</w:t>
      </w:r>
      <w:r w:rsidR="00B3175B">
        <w:rPr>
          <w:rFonts w:ascii="Times New Roman" w:hAnsi="Times New Roman" w:cs="Times New Roman"/>
          <w:b/>
          <w:sz w:val="24"/>
          <w:szCs w:val="24"/>
        </w:rPr>
        <w:t>5</w:t>
      </w:r>
      <w:r w:rsidRPr="00FB690A">
        <w:rPr>
          <w:rFonts w:ascii="Times New Roman" w:hAnsi="Times New Roman" w:cs="Times New Roman"/>
          <w:b/>
          <w:sz w:val="24"/>
          <w:szCs w:val="24"/>
        </w:rPr>
        <w:t>%</w:t>
      </w:r>
      <w:r w:rsidRPr="00FB690A">
        <w:rPr>
          <w:rFonts w:ascii="Times New Roman" w:hAnsi="Times New Roman" w:cs="Times New Roman"/>
          <w:b/>
          <w:sz w:val="24"/>
          <w:szCs w:val="24"/>
        </w:rPr>
        <w:t>）</w:t>
      </w:r>
    </w:p>
    <w:p w14:paraId="499E81DB" w14:textId="77777777" w:rsidR="009E6152" w:rsidRPr="00FB690A" w:rsidRDefault="009E6152" w:rsidP="00C93921">
      <w:pPr>
        <w:pStyle w:val="a8"/>
        <w:numPr>
          <w:ilvl w:val="0"/>
          <w:numId w:val="1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sz w:val="24"/>
          <w:szCs w:val="24"/>
        </w:rPr>
        <w:t>公共卫生的基本内涵</w:t>
      </w:r>
    </w:p>
    <w:p w14:paraId="60E87FDB" w14:textId="77777777" w:rsidR="009E6152" w:rsidRPr="00FB690A" w:rsidRDefault="009E6152" w:rsidP="00C93921">
      <w:pPr>
        <w:pStyle w:val="a8"/>
        <w:numPr>
          <w:ilvl w:val="0"/>
          <w:numId w:val="1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sz w:val="24"/>
          <w:szCs w:val="24"/>
        </w:rPr>
        <w:t>公共卫生、预防医学和临床医学的关系</w:t>
      </w:r>
    </w:p>
    <w:p w14:paraId="588CFB2C" w14:textId="48D0091E" w:rsidR="009E6152" w:rsidRPr="00FB690A" w:rsidRDefault="009E6152" w:rsidP="00C939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b/>
          <w:sz w:val="28"/>
          <w:szCs w:val="28"/>
        </w:rPr>
        <w:t>考点二</w:t>
      </w:r>
      <w:r w:rsidRPr="00FB69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690A">
        <w:rPr>
          <w:rFonts w:ascii="Times New Roman" w:hAnsi="Times New Roman" w:cs="Times New Roman"/>
          <w:b/>
          <w:sz w:val="28"/>
          <w:szCs w:val="28"/>
        </w:rPr>
        <w:t>公共卫生职能与公共卫生体系</w:t>
      </w:r>
      <w:r w:rsidRPr="00FB690A">
        <w:rPr>
          <w:rFonts w:ascii="Times New Roman" w:hAnsi="Times New Roman" w:cs="Times New Roman"/>
          <w:b/>
          <w:sz w:val="24"/>
          <w:szCs w:val="24"/>
        </w:rPr>
        <w:t>（考核比重：</w:t>
      </w:r>
      <w:r w:rsidR="00B3175B">
        <w:rPr>
          <w:rFonts w:ascii="Times New Roman" w:hAnsi="Times New Roman" w:cs="Times New Roman"/>
          <w:b/>
          <w:sz w:val="24"/>
          <w:szCs w:val="24"/>
        </w:rPr>
        <w:t>5</w:t>
      </w:r>
      <w:r w:rsidRPr="00FB690A">
        <w:rPr>
          <w:rFonts w:ascii="Times New Roman" w:hAnsi="Times New Roman" w:cs="Times New Roman"/>
          <w:b/>
          <w:sz w:val="24"/>
          <w:szCs w:val="24"/>
        </w:rPr>
        <w:t>%</w:t>
      </w:r>
      <w:r w:rsidRPr="00FB690A">
        <w:rPr>
          <w:rFonts w:ascii="Times New Roman" w:hAnsi="Times New Roman" w:cs="Times New Roman"/>
          <w:b/>
          <w:sz w:val="24"/>
          <w:szCs w:val="24"/>
        </w:rPr>
        <w:t>）</w:t>
      </w:r>
    </w:p>
    <w:p w14:paraId="338CAC97" w14:textId="06F9882C" w:rsidR="009E6152" w:rsidRPr="00FB690A" w:rsidRDefault="009E6152" w:rsidP="00C93921">
      <w:pPr>
        <w:pStyle w:val="a8"/>
        <w:numPr>
          <w:ilvl w:val="0"/>
          <w:numId w:val="2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sz w:val="24"/>
          <w:szCs w:val="24"/>
        </w:rPr>
        <w:t>公共卫生职能</w:t>
      </w:r>
    </w:p>
    <w:p w14:paraId="36C5DC05" w14:textId="195257A8" w:rsidR="009E6152" w:rsidRPr="00FB690A" w:rsidRDefault="009E6152" w:rsidP="00C93921">
      <w:pPr>
        <w:pStyle w:val="a8"/>
        <w:numPr>
          <w:ilvl w:val="0"/>
          <w:numId w:val="2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sz w:val="24"/>
          <w:szCs w:val="24"/>
        </w:rPr>
        <w:t>公共卫生体系</w:t>
      </w:r>
    </w:p>
    <w:p w14:paraId="7CA534A3" w14:textId="7CEF686A" w:rsidR="005376B8" w:rsidRPr="00FB690A" w:rsidRDefault="005376B8" w:rsidP="00C9392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B690A">
        <w:rPr>
          <w:rFonts w:ascii="Times New Roman" w:hAnsi="Times New Roman" w:cs="Times New Roman"/>
          <w:b/>
          <w:sz w:val="28"/>
          <w:szCs w:val="28"/>
        </w:rPr>
        <w:t>考点</w:t>
      </w:r>
      <w:r w:rsidR="009E6152" w:rsidRPr="00FB690A">
        <w:rPr>
          <w:rFonts w:ascii="Times New Roman" w:hAnsi="Times New Roman" w:cs="Times New Roman"/>
          <w:b/>
          <w:sz w:val="28"/>
          <w:szCs w:val="28"/>
        </w:rPr>
        <w:t>三</w:t>
      </w:r>
      <w:r w:rsidRPr="00FB69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690A">
        <w:rPr>
          <w:rFonts w:ascii="Times New Roman" w:hAnsi="Times New Roman" w:cs="Times New Roman"/>
          <w:b/>
          <w:sz w:val="28"/>
          <w:szCs w:val="28"/>
        </w:rPr>
        <w:t>健康管理的基本概念</w:t>
      </w:r>
      <w:r w:rsidRPr="00FB690A">
        <w:rPr>
          <w:rFonts w:ascii="Times New Roman" w:hAnsi="Times New Roman" w:cs="Times New Roman"/>
          <w:b/>
          <w:sz w:val="24"/>
          <w:szCs w:val="24"/>
        </w:rPr>
        <w:t>（考核比重：</w:t>
      </w:r>
      <w:r w:rsidR="00B3175B">
        <w:rPr>
          <w:rFonts w:ascii="Times New Roman" w:hAnsi="Times New Roman" w:cs="Times New Roman"/>
          <w:b/>
          <w:sz w:val="24"/>
          <w:szCs w:val="24"/>
        </w:rPr>
        <w:t>5</w:t>
      </w:r>
      <w:r w:rsidRPr="00FB690A">
        <w:rPr>
          <w:rFonts w:ascii="Times New Roman" w:hAnsi="Times New Roman" w:cs="Times New Roman"/>
          <w:b/>
          <w:sz w:val="24"/>
          <w:szCs w:val="24"/>
        </w:rPr>
        <w:t>%</w:t>
      </w:r>
      <w:r w:rsidRPr="00FB690A">
        <w:rPr>
          <w:rFonts w:ascii="Times New Roman" w:hAnsi="Times New Roman" w:cs="Times New Roman"/>
          <w:b/>
          <w:sz w:val="24"/>
          <w:szCs w:val="24"/>
        </w:rPr>
        <w:t>）</w:t>
      </w:r>
    </w:p>
    <w:p w14:paraId="266E2B14" w14:textId="4701668A" w:rsidR="005376B8" w:rsidRPr="00FB690A" w:rsidRDefault="005376B8" w:rsidP="00C93921">
      <w:pPr>
        <w:pStyle w:val="a8"/>
        <w:numPr>
          <w:ilvl w:val="0"/>
          <w:numId w:val="3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sz w:val="24"/>
          <w:szCs w:val="24"/>
        </w:rPr>
        <w:t>健康管理的概念及学科范畴</w:t>
      </w:r>
    </w:p>
    <w:p w14:paraId="1BC7A0EA" w14:textId="0FA6F4FF" w:rsidR="005376B8" w:rsidRPr="00FB690A" w:rsidRDefault="005376B8" w:rsidP="00C93921">
      <w:pPr>
        <w:pStyle w:val="a8"/>
        <w:numPr>
          <w:ilvl w:val="0"/>
          <w:numId w:val="3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sz w:val="24"/>
          <w:szCs w:val="24"/>
        </w:rPr>
        <w:t>健康管理基本步骤</w:t>
      </w:r>
    </w:p>
    <w:p w14:paraId="13119A67" w14:textId="476793DD" w:rsidR="005376B8" w:rsidRPr="00FB690A" w:rsidRDefault="005376B8" w:rsidP="00C93921">
      <w:pPr>
        <w:pStyle w:val="a8"/>
        <w:numPr>
          <w:ilvl w:val="0"/>
          <w:numId w:val="3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sz w:val="24"/>
          <w:szCs w:val="24"/>
        </w:rPr>
        <w:t>健康管理常用服务流程</w:t>
      </w:r>
    </w:p>
    <w:p w14:paraId="6BA05143" w14:textId="5905160A" w:rsidR="005376B8" w:rsidRPr="00FB690A" w:rsidRDefault="005376B8" w:rsidP="00C93921">
      <w:pPr>
        <w:pStyle w:val="a8"/>
        <w:numPr>
          <w:ilvl w:val="0"/>
          <w:numId w:val="3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sz w:val="24"/>
          <w:szCs w:val="24"/>
        </w:rPr>
        <w:t>健康管理的主要目标</w:t>
      </w:r>
    </w:p>
    <w:p w14:paraId="332B6C57" w14:textId="71333315" w:rsidR="005376B8" w:rsidRPr="00FB690A" w:rsidRDefault="005376B8" w:rsidP="00C93921">
      <w:pPr>
        <w:pStyle w:val="a8"/>
        <w:numPr>
          <w:ilvl w:val="0"/>
          <w:numId w:val="3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sz w:val="24"/>
          <w:szCs w:val="24"/>
        </w:rPr>
        <w:t>健康管理的主要任务</w:t>
      </w:r>
    </w:p>
    <w:p w14:paraId="578D18EF" w14:textId="2D68E013" w:rsidR="000917E4" w:rsidRPr="00FB690A" w:rsidRDefault="000917E4" w:rsidP="00C939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b/>
          <w:sz w:val="28"/>
          <w:szCs w:val="28"/>
        </w:rPr>
        <w:t>考点</w:t>
      </w:r>
      <w:r w:rsidR="00060574" w:rsidRPr="00FB690A">
        <w:rPr>
          <w:rFonts w:ascii="Times New Roman" w:hAnsi="Times New Roman" w:cs="Times New Roman"/>
          <w:b/>
          <w:sz w:val="28"/>
          <w:szCs w:val="28"/>
        </w:rPr>
        <w:t>四</w:t>
      </w:r>
      <w:r w:rsidRPr="00FB69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690A">
        <w:rPr>
          <w:rFonts w:ascii="Times New Roman" w:hAnsi="Times New Roman" w:cs="Times New Roman"/>
          <w:b/>
          <w:sz w:val="28"/>
          <w:szCs w:val="28"/>
        </w:rPr>
        <w:t>医学基础知识</w:t>
      </w:r>
      <w:r w:rsidRPr="00FB690A">
        <w:rPr>
          <w:rFonts w:ascii="Times New Roman" w:hAnsi="Times New Roman" w:cs="Times New Roman"/>
          <w:b/>
          <w:sz w:val="24"/>
          <w:szCs w:val="24"/>
        </w:rPr>
        <w:t>（考核比重：</w:t>
      </w:r>
      <w:r w:rsidR="00B3175B">
        <w:rPr>
          <w:rFonts w:ascii="Times New Roman" w:hAnsi="Times New Roman" w:cs="Times New Roman"/>
          <w:b/>
          <w:sz w:val="24"/>
          <w:szCs w:val="24"/>
        </w:rPr>
        <w:t>5</w:t>
      </w:r>
      <w:r w:rsidRPr="00FB690A">
        <w:rPr>
          <w:rFonts w:ascii="Times New Roman" w:hAnsi="Times New Roman" w:cs="Times New Roman"/>
          <w:b/>
          <w:sz w:val="24"/>
          <w:szCs w:val="24"/>
        </w:rPr>
        <w:t>%</w:t>
      </w:r>
      <w:r w:rsidRPr="00FB690A">
        <w:rPr>
          <w:rFonts w:ascii="Times New Roman" w:hAnsi="Times New Roman" w:cs="Times New Roman"/>
          <w:b/>
          <w:sz w:val="24"/>
          <w:szCs w:val="24"/>
        </w:rPr>
        <w:t>）</w:t>
      </w:r>
    </w:p>
    <w:p w14:paraId="1C06EA72" w14:textId="087221F2" w:rsidR="000917E4" w:rsidRPr="00FB690A" w:rsidRDefault="000917E4" w:rsidP="00C93921">
      <w:pPr>
        <w:pStyle w:val="a8"/>
        <w:numPr>
          <w:ilvl w:val="0"/>
          <w:numId w:val="4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sz w:val="24"/>
          <w:szCs w:val="24"/>
        </w:rPr>
        <w:t>人体形态与功能</w:t>
      </w:r>
    </w:p>
    <w:p w14:paraId="186E3611" w14:textId="2DE9C60B" w:rsidR="000917E4" w:rsidRPr="00FB690A" w:rsidRDefault="000917E4" w:rsidP="00C93921">
      <w:pPr>
        <w:pStyle w:val="a8"/>
        <w:numPr>
          <w:ilvl w:val="0"/>
          <w:numId w:val="4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sz w:val="24"/>
          <w:szCs w:val="24"/>
        </w:rPr>
        <w:t>现代医学主要诊断技术</w:t>
      </w:r>
    </w:p>
    <w:p w14:paraId="7C5F6776" w14:textId="42AB1BF5" w:rsidR="00FB690A" w:rsidRPr="00FB690A" w:rsidRDefault="00FB690A" w:rsidP="00C93921">
      <w:pPr>
        <w:pStyle w:val="a8"/>
        <w:numPr>
          <w:ilvl w:val="0"/>
          <w:numId w:val="4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sz w:val="24"/>
          <w:szCs w:val="24"/>
        </w:rPr>
        <w:t>临床预防服务</w:t>
      </w:r>
    </w:p>
    <w:p w14:paraId="69852417" w14:textId="6FA4CF82" w:rsidR="000917E4" w:rsidRPr="00FB690A" w:rsidRDefault="000917E4" w:rsidP="00C939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b/>
          <w:sz w:val="28"/>
          <w:szCs w:val="28"/>
        </w:rPr>
        <w:t>考点</w:t>
      </w:r>
      <w:r w:rsidR="00060574" w:rsidRPr="00FB690A">
        <w:rPr>
          <w:rFonts w:ascii="Times New Roman" w:hAnsi="Times New Roman" w:cs="Times New Roman"/>
          <w:b/>
          <w:sz w:val="28"/>
          <w:szCs w:val="28"/>
        </w:rPr>
        <w:t>五</w:t>
      </w:r>
      <w:r w:rsidRPr="00FB69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690A">
        <w:rPr>
          <w:rFonts w:ascii="Times New Roman" w:hAnsi="Times New Roman" w:cs="Times New Roman"/>
          <w:b/>
          <w:sz w:val="28"/>
          <w:szCs w:val="28"/>
        </w:rPr>
        <w:t>健康管理相关基本知识</w:t>
      </w:r>
      <w:r w:rsidRPr="00FB690A">
        <w:rPr>
          <w:rFonts w:ascii="Times New Roman" w:hAnsi="Times New Roman" w:cs="Times New Roman"/>
          <w:b/>
          <w:sz w:val="24"/>
          <w:szCs w:val="24"/>
        </w:rPr>
        <w:t>（考核比重：</w:t>
      </w:r>
      <w:r w:rsidR="00B3175B">
        <w:rPr>
          <w:rFonts w:ascii="Times New Roman" w:hAnsi="Times New Roman" w:cs="Times New Roman"/>
          <w:b/>
          <w:sz w:val="24"/>
          <w:szCs w:val="24"/>
        </w:rPr>
        <w:t>7.5</w:t>
      </w:r>
      <w:r w:rsidRPr="00FB690A">
        <w:rPr>
          <w:rFonts w:ascii="Times New Roman" w:hAnsi="Times New Roman" w:cs="Times New Roman"/>
          <w:b/>
          <w:sz w:val="24"/>
          <w:szCs w:val="24"/>
        </w:rPr>
        <w:t>%</w:t>
      </w:r>
      <w:r w:rsidRPr="00FB690A">
        <w:rPr>
          <w:rFonts w:ascii="Times New Roman" w:hAnsi="Times New Roman" w:cs="Times New Roman"/>
          <w:b/>
          <w:sz w:val="24"/>
          <w:szCs w:val="24"/>
        </w:rPr>
        <w:t>）</w:t>
      </w:r>
    </w:p>
    <w:p w14:paraId="214E435B" w14:textId="2069B1B2" w:rsidR="000917E4" w:rsidRPr="00FB690A" w:rsidRDefault="000917E4" w:rsidP="00C93921">
      <w:pPr>
        <w:pStyle w:val="a8"/>
        <w:numPr>
          <w:ilvl w:val="0"/>
          <w:numId w:val="5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sz w:val="24"/>
          <w:szCs w:val="24"/>
        </w:rPr>
        <w:t>流行病学基础</w:t>
      </w:r>
    </w:p>
    <w:p w14:paraId="11D2CC2A" w14:textId="430B2099" w:rsidR="000917E4" w:rsidRPr="00FB690A" w:rsidRDefault="000917E4" w:rsidP="00C93921">
      <w:pPr>
        <w:pStyle w:val="a8"/>
        <w:numPr>
          <w:ilvl w:val="0"/>
          <w:numId w:val="5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sz w:val="24"/>
          <w:szCs w:val="24"/>
        </w:rPr>
        <w:lastRenderedPageBreak/>
        <w:t>初级卫生保健</w:t>
      </w:r>
    </w:p>
    <w:p w14:paraId="295401F1" w14:textId="4FD283BA" w:rsidR="00FB690A" w:rsidRPr="00FB690A" w:rsidRDefault="004C293E" w:rsidP="00C93921">
      <w:pPr>
        <w:pStyle w:val="a8"/>
        <w:numPr>
          <w:ilvl w:val="0"/>
          <w:numId w:val="5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sz w:val="24"/>
          <w:szCs w:val="24"/>
        </w:rPr>
        <w:t>社区公共卫生服务</w:t>
      </w:r>
    </w:p>
    <w:p w14:paraId="678E6BBA" w14:textId="21B366E9" w:rsidR="000917E4" w:rsidRPr="00FB690A" w:rsidRDefault="00FB690A" w:rsidP="00C93921">
      <w:pPr>
        <w:pStyle w:val="a8"/>
        <w:numPr>
          <w:ilvl w:val="0"/>
          <w:numId w:val="5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sz w:val="24"/>
          <w:szCs w:val="24"/>
        </w:rPr>
        <w:t>健康管理</w:t>
      </w:r>
      <w:r w:rsidR="000917E4" w:rsidRPr="00FB690A">
        <w:rPr>
          <w:rFonts w:ascii="Times New Roman" w:hAnsi="Times New Roman" w:cs="Times New Roman"/>
          <w:sz w:val="24"/>
          <w:szCs w:val="24"/>
        </w:rPr>
        <w:t>伦理</w:t>
      </w:r>
      <w:r w:rsidRPr="00FB690A">
        <w:rPr>
          <w:rFonts w:ascii="Times New Roman" w:hAnsi="Times New Roman" w:cs="Times New Roman"/>
          <w:sz w:val="24"/>
          <w:szCs w:val="24"/>
        </w:rPr>
        <w:t>的定义和基本原则</w:t>
      </w:r>
    </w:p>
    <w:p w14:paraId="7A7FB08A" w14:textId="1B4737A5" w:rsidR="00FB690A" w:rsidRPr="00FB690A" w:rsidRDefault="00FB690A" w:rsidP="00C93921">
      <w:pPr>
        <w:pStyle w:val="a8"/>
        <w:numPr>
          <w:ilvl w:val="0"/>
          <w:numId w:val="5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sz w:val="24"/>
          <w:szCs w:val="24"/>
        </w:rPr>
        <w:t>健康管理的规范及权利、义务</w:t>
      </w:r>
    </w:p>
    <w:p w14:paraId="06DF377C" w14:textId="0E0F4797" w:rsidR="00E438D5" w:rsidRPr="00FB690A" w:rsidRDefault="00E438D5" w:rsidP="00C939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b/>
          <w:sz w:val="28"/>
          <w:szCs w:val="28"/>
        </w:rPr>
        <w:t>考点</w:t>
      </w:r>
      <w:r w:rsidR="00060574" w:rsidRPr="00FB690A">
        <w:rPr>
          <w:rFonts w:ascii="Times New Roman" w:hAnsi="Times New Roman" w:cs="Times New Roman"/>
          <w:b/>
          <w:sz w:val="28"/>
          <w:szCs w:val="28"/>
        </w:rPr>
        <w:t>六</w:t>
      </w:r>
      <w:r w:rsidRPr="00FB69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690A">
        <w:rPr>
          <w:rFonts w:ascii="Times New Roman" w:hAnsi="Times New Roman" w:cs="Times New Roman"/>
          <w:b/>
          <w:sz w:val="28"/>
          <w:szCs w:val="28"/>
        </w:rPr>
        <w:t>中医治未病理念和方法</w:t>
      </w:r>
      <w:r w:rsidRPr="00FB690A">
        <w:rPr>
          <w:rFonts w:ascii="Times New Roman" w:hAnsi="Times New Roman" w:cs="Times New Roman"/>
          <w:b/>
          <w:sz w:val="24"/>
          <w:szCs w:val="24"/>
        </w:rPr>
        <w:t>（考核比重：</w:t>
      </w:r>
      <w:r w:rsidR="00B3175B">
        <w:rPr>
          <w:rFonts w:ascii="Times New Roman" w:hAnsi="Times New Roman" w:cs="Times New Roman"/>
          <w:b/>
          <w:sz w:val="24"/>
          <w:szCs w:val="24"/>
        </w:rPr>
        <w:t>5</w:t>
      </w:r>
      <w:r w:rsidRPr="00FB690A">
        <w:rPr>
          <w:rFonts w:ascii="Times New Roman" w:hAnsi="Times New Roman" w:cs="Times New Roman"/>
          <w:b/>
          <w:sz w:val="24"/>
          <w:szCs w:val="24"/>
        </w:rPr>
        <w:t>%</w:t>
      </w:r>
      <w:r w:rsidRPr="00FB690A">
        <w:rPr>
          <w:rFonts w:ascii="Times New Roman" w:hAnsi="Times New Roman" w:cs="Times New Roman"/>
          <w:b/>
          <w:sz w:val="24"/>
          <w:szCs w:val="24"/>
        </w:rPr>
        <w:t>）</w:t>
      </w:r>
    </w:p>
    <w:p w14:paraId="62F25CCE" w14:textId="151C3FFA" w:rsidR="00E438D5" w:rsidRPr="00FB690A" w:rsidRDefault="00E438D5" w:rsidP="00C93921">
      <w:pPr>
        <w:pStyle w:val="a8"/>
        <w:numPr>
          <w:ilvl w:val="0"/>
          <w:numId w:val="6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sz w:val="24"/>
          <w:szCs w:val="24"/>
        </w:rPr>
        <w:t>中医治未病与养生概念</w:t>
      </w:r>
    </w:p>
    <w:p w14:paraId="77CF043A" w14:textId="01607F44" w:rsidR="00E438D5" w:rsidRPr="00FB690A" w:rsidRDefault="00E438D5" w:rsidP="00C93921">
      <w:pPr>
        <w:pStyle w:val="a8"/>
        <w:numPr>
          <w:ilvl w:val="0"/>
          <w:numId w:val="6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sz w:val="24"/>
          <w:szCs w:val="24"/>
        </w:rPr>
        <w:t>体质与治未病</w:t>
      </w:r>
    </w:p>
    <w:p w14:paraId="6DFEF318" w14:textId="7EC6C3AB" w:rsidR="00E438D5" w:rsidRPr="00FB690A" w:rsidRDefault="00E438D5" w:rsidP="00C93921">
      <w:pPr>
        <w:pStyle w:val="a8"/>
        <w:numPr>
          <w:ilvl w:val="0"/>
          <w:numId w:val="6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sz w:val="24"/>
          <w:szCs w:val="24"/>
        </w:rPr>
        <w:t>中医养生与治未病</w:t>
      </w:r>
    </w:p>
    <w:p w14:paraId="7ADBA665" w14:textId="0212978F" w:rsidR="00E438D5" w:rsidRPr="00FB690A" w:rsidRDefault="00E438D5" w:rsidP="00C939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b/>
          <w:sz w:val="28"/>
          <w:szCs w:val="28"/>
        </w:rPr>
        <w:t>考点</w:t>
      </w:r>
      <w:r w:rsidR="00060574" w:rsidRPr="00FB690A">
        <w:rPr>
          <w:rFonts w:ascii="Times New Roman" w:hAnsi="Times New Roman" w:cs="Times New Roman"/>
          <w:b/>
          <w:sz w:val="28"/>
          <w:szCs w:val="28"/>
        </w:rPr>
        <w:t>七</w:t>
      </w:r>
      <w:r w:rsidRPr="00FB69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690A">
        <w:rPr>
          <w:rFonts w:ascii="Times New Roman" w:hAnsi="Times New Roman" w:cs="Times New Roman"/>
          <w:b/>
          <w:sz w:val="28"/>
          <w:szCs w:val="28"/>
        </w:rPr>
        <w:t>健康信息管理</w:t>
      </w:r>
      <w:r w:rsidRPr="00FB690A">
        <w:rPr>
          <w:rFonts w:ascii="Times New Roman" w:hAnsi="Times New Roman" w:cs="Times New Roman"/>
          <w:b/>
          <w:sz w:val="24"/>
          <w:szCs w:val="24"/>
        </w:rPr>
        <w:t>（考核比重：</w:t>
      </w:r>
      <w:r w:rsidR="00B3175B">
        <w:rPr>
          <w:rFonts w:ascii="Times New Roman" w:hAnsi="Times New Roman" w:cs="Times New Roman"/>
          <w:b/>
          <w:sz w:val="24"/>
          <w:szCs w:val="24"/>
        </w:rPr>
        <w:t>5</w:t>
      </w:r>
      <w:r w:rsidRPr="00FB690A">
        <w:rPr>
          <w:rFonts w:ascii="Times New Roman" w:hAnsi="Times New Roman" w:cs="Times New Roman"/>
          <w:b/>
          <w:sz w:val="24"/>
          <w:szCs w:val="24"/>
        </w:rPr>
        <w:t>%</w:t>
      </w:r>
      <w:r w:rsidRPr="00FB690A">
        <w:rPr>
          <w:rFonts w:ascii="Times New Roman" w:hAnsi="Times New Roman" w:cs="Times New Roman"/>
          <w:b/>
          <w:sz w:val="24"/>
          <w:szCs w:val="24"/>
        </w:rPr>
        <w:t>）</w:t>
      </w:r>
    </w:p>
    <w:p w14:paraId="3513D0DE" w14:textId="467D9FAC" w:rsidR="00E438D5" w:rsidRPr="00FB690A" w:rsidRDefault="00E438D5" w:rsidP="00C93921">
      <w:pPr>
        <w:pStyle w:val="a8"/>
        <w:numPr>
          <w:ilvl w:val="0"/>
          <w:numId w:val="7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sz w:val="24"/>
          <w:szCs w:val="24"/>
        </w:rPr>
        <w:t>健康信息采集</w:t>
      </w:r>
    </w:p>
    <w:p w14:paraId="5C6357B5" w14:textId="67F2F43A" w:rsidR="00E438D5" w:rsidRPr="00FB690A" w:rsidRDefault="00E438D5" w:rsidP="00C93921">
      <w:pPr>
        <w:pStyle w:val="a8"/>
        <w:numPr>
          <w:ilvl w:val="0"/>
          <w:numId w:val="7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sz w:val="24"/>
          <w:szCs w:val="24"/>
        </w:rPr>
        <w:t>健康管理信息平台</w:t>
      </w:r>
    </w:p>
    <w:p w14:paraId="2A4D845D" w14:textId="26371655" w:rsidR="00E438D5" w:rsidRPr="00FB690A" w:rsidRDefault="00E438D5" w:rsidP="00C93921">
      <w:pPr>
        <w:pStyle w:val="a8"/>
        <w:numPr>
          <w:ilvl w:val="0"/>
          <w:numId w:val="7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sz w:val="24"/>
          <w:szCs w:val="24"/>
        </w:rPr>
        <w:t>居民健康档案及其管理</w:t>
      </w:r>
    </w:p>
    <w:p w14:paraId="538167AF" w14:textId="0CC718E5" w:rsidR="00E438D5" w:rsidRPr="00FB690A" w:rsidRDefault="00E438D5" w:rsidP="00C939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b/>
          <w:sz w:val="28"/>
          <w:szCs w:val="28"/>
        </w:rPr>
        <w:t>考点</w:t>
      </w:r>
      <w:r w:rsidR="00060574" w:rsidRPr="00FB690A">
        <w:rPr>
          <w:rFonts w:ascii="Times New Roman" w:hAnsi="Times New Roman" w:cs="Times New Roman"/>
          <w:b/>
          <w:sz w:val="28"/>
          <w:szCs w:val="28"/>
        </w:rPr>
        <w:t>八</w:t>
      </w:r>
      <w:r w:rsidRPr="00FB69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690A">
        <w:rPr>
          <w:rFonts w:ascii="Times New Roman" w:hAnsi="Times New Roman" w:cs="Times New Roman"/>
          <w:b/>
          <w:sz w:val="28"/>
          <w:szCs w:val="28"/>
        </w:rPr>
        <w:t>健康风险评估</w:t>
      </w:r>
      <w:r w:rsidRPr="00FB690A">
        <w:rPr>
          <w:rFonts w:ascii="Times New Roman" w:hAnsi="Times New Roman" w:cs="Times New Roman"/>
          <w:b/>
          <w:sz w:val="24"/>
          <w:szCs w:val="24"/>
        </w:rPr>
        <w:t>（考核比重：</w:t>
      </w:r>
      <w:r w:rsidR="00B3175B">
        <w:rPr>
          <w:rFonts w:ascii="Times New Roman" w:hAnsi="Times New Roman" w:cs="Times New Roman"/>
          <w:b/>
          <w:sz w:val="24"/>
          <w:szCs w:val="24"/>
        </w:rPr>
        <w:t>5</w:t>
      </w:r>
      <w:r w:rsidRPr="00FB690A">
        <w:rPr>
          <w:rFonts w:ascii="Times New Roman" w:hAnsi="Times New Roman" w:cs="Times New Roman"/>
          <w:b/>
          <w:sz w:val="24"/>
          <w:szCs w:val="24"/>
        </w:rPr>
        <w:t>%</w:t>
      </w:r>
      <w:r w:rsidRPr="00FB690A">
        <w:rPr>
          <w:rFonts w:ascii="Times New Roman" w:hAnsi="Times New Roman" w:cs="Times New Roman"/>
          <w:b/>
          <w:sz w:val="24"/>
          <w:szCs w:val="24"/>
        </w:rPr>
        <w:t>）</w:t>
      </w:r>
    </w:p>
    <w:p w14:paraId="2A6082A9" w14:textId="51E83C5C" w:rsidR="00E438D5" w:rsidRPr="00FB690A" w:rsidRDefault="00E438D5" w:rsidP="00C93921">
      <w:pPr>
        <w:pStyle w:val="a8"/>
        <w:numPr>
          <w:ilvl w:val="0"/>
          <w:numId w:val="8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sz w:val="24"/>
          <w:szCs w:val="24"/>
        </w:rPr>
        <w:t>风险与风险管理</w:t>
      </w:r>
    </w:p>
    <w:p w14:paraId="5903C535" w14:textId="7833AA03" w:rsidR="00E438D5" w:rsidRPr="00FB690A" w:rsidRDefault="00E438D5" w:rsidP="00C93921">
      <w:pPr>
        <w:pStyle w:val="a8"/>
        <w:numPr>
          <w:ilvl w:val="0"/>
          <w:numId w:val="8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sz w:val="24"/>
          <w:szCs w:val="24"/>
        </w:rPr>
        <w:t>健康风险评估的基本原理</w:t>
      </w:r>
    </w:p>
    <w:p w14:paraId="710E1FB6" w14:textId="5D765B85" w:rsidR="00E438D5" w:rsidRPr="00FB690A" w:rsidRDefault="00E438D5" w:rsidP="00C93921">
      <w:pPr>
        <w:pStyle w:val="a8"/>
        <w:numPr>
          <w:ilvl w:val="0"/>
          <w:numId w:val="8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sz w:val="24"/>
          <w:szCs w:val="24"/>
        </w:rPr>
        <w:t>健康风险评估操作流程与结果的解释</w:t>
      </w:r>
    </w:p>
    <w:p w14:paraId="20A1D2BD" w14:textId="5D4CC301" w:rsidR="00E438D5" w:rsidRPr="00FB690A" w:rsidRDefault="00E438D5" w:rsidP="00C93921">
      <w:pPr>
        <w:pStyle w:val="a8"/>
        <w:numPr>
          <w:ilvl w:val="0"/>
          <w:numId w:val="8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sz w:val="24"/>
          <w:szCs w:val="24"/>
        </w:rPr>
        <w:t>健康风险评估的目的和应用</w:t>
      </w:r>
    </w:p>
    <w:p w14:paraId="64DCB320" w14:textId="60FCB363" w:rsidR="00060574" w:rsidRPr="00FB690A" w:rsidRDefault="00060574" w:rsidP="00C939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b/>
          <w:sz w:val="28"/>
          <w:szCs w:val="28"/>
        </w:rPr>
        <w:t>考点</w:t>
      </w:r>
      <w:r w:rsidR="00FB690A" w:rsidRPr="00FB690A">
        <w:rPr>
          <w:rFonts w:ascii="Times New Roman" w:hAnsi="Times New Roman" w:cs="Times New Roman"/>
          <w:b/>
          <w:sz w:val="28"/>
          <w:szCs w:val="28"/>
        </w:rPr>
        <w:t>九</w:t>
      </w:r>
      <w:r w:rsidRPr="00FB69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690A">
        <w:rPr>
          <w:rFonts w:ascii="Times New Roman" w:hAnsi="Times New Roman" w:cs="Times New Roman"/>
          <w:b/>
          <w:sz w:val="28"/>
          <w:szCs w:val="28"/>
        </w:rPr>
        <w:t>传染病预防控制</w:t>
      </w:r>
      <w:r w:rsidRPr="00FB690A">
        <w:rPr>
          <w:rFonts w:ascii="Times New Roman" w:hAnsi="Times New Roman" w:cs="Times New Roman"/>
          <w:b/>
          <w:sz w:val="24"/>
          <w:szCs w:val="24"/>
        </w:rPr>
        <w:t>（考核比重：</w:t>
      </w:r>
      <w:r w:rsidR="00B3175B">
        <w:rPr>
          <w:rFonts w:ascii="Times New Roman" w:hAnsi="Times New Roman" w:cs="Times New Roman"/>
          <w:b/>
          <w:sz w:val="24"/>
          <w:szCs w:val="24"/>
        </w:rPr>
        <w:t>5</w:t>
      </w:r>
      <w:r w:rsidRPr="00FB690A">
        <w:rPr>
          <w:rFonts w:ascii="Times New Roman" w:hAnsi="Times New Roman" w:cs="Times New Roman"/>
          <w:b/>
          <w:sz w:val="24"/>
          <w:szCs w:val="24"/>
        </w:rPr>
        <w:t>%</w:t>
      </w:r>
      <w:r w:rsidRPr="00FB690A">
        <w:rPr>
          <w:rFonts w:ascii="Times New Roman" w:hAnsi="Times New Roman" w:cs="Times New Roman"/>
          <w:b/>
          <w:sz w:val="24"/>
          <w:szCs w:val="24"/>
        </w:rPr>
        <w:t>）</w:t>
      </w:r>
    </w:p>
    <w:p w14:paraId="01D0C485" w14:textId="77777777" w:rsidR="00060574" w:rsidRPr="00FB690A" w:rsidRDefault="00060574" w:rsidP="00C93921">
      <w:pPr>
        <w:pStyle w:val="a8"/>
        <w:numPr>
          <w:ilvl w:val="0"/>
          <w:numId w:val="9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sz w:val="24"/>
          <w:szCs w:val="24"/>
        </w:rPr>
        <w:t>影响传染病流行的因素</w:t>
      </w:r>
    </w:p>
    <w:p w14:paraId="410FD964" w14:textId="77777777" w:rsidR="00060574" w:rsidRPr="00FB690A" w:rsidRDefault="00060574" w:rsidP="00C93921">
      <w:pPr>
        <w:pStyle w:val="a8"/>
        <w:numPr>
          <w:ilvl w:val="0"/>
          <w:numId w:val="9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sz w:val="24"/>
          <w:szCs w:val="24"/>
        </w:rPr>
        <w:t>传染病的预防控制措施</w:t>
      </w:r>
    </w:p>
    <w:p w14:paraId="18139837" w14:textId="59193114" w:rsidR="00060574" w:rsidRPr="00FB690A" w:rsidRDefault="00060574" w:rsidP="00C939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b/>
          <w:sz w:val="28"/>
          <w:szCs w:val="28"/>
        </w:rPr>
        <w:t>考点十</w:t>
      </w:r>
      <w:r w:rsidRPr="00FB69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690A">
        <w:rPr>
          <w:rFonts w:ascii="Times New Roman" w:hAnsi="Times New Roman" w:cs="Times New Roman"/>
          <w:b/>
          <w:sz w:val="28"/>
          <w:szCs w:val="28"/>
        </w:rPr>
        <w:t>慢性非传染性疾病预防控制</w:t>
      </w:r>
      <w:r w:rsidRPr="00FB690A">
        <w:rPr>
          <w:rFonts w:ascii="Times New Roman" w:hAnsi="Times New Roman" w:cs="Times New Roman"/>
          <w:b/>
          <w:sz w:val="24"/>
          <w:szCs w:val="24"/>
        </w:rPr>
        <w:t>（考核比重：</w:t>
      </w:r>
      <w:r w:rsidR="00B3175B">
        <w:rPr>
          <w:rFonts w:ascii="Times New Roman" w:hAnsi="Times New Roman" w:cs="Times New Roman"/>
          <w:b/>
          <w:sz w:val="24"/>
          <w:szCs w:val="24"/>
        </w:rPr>
        <w:t>5</w:t>
      </w:r>
      <w:r w:rsidRPr="00FB690A">
        <w:rPr>
          <w:rFonts w:ascii="Times New Roman" w:hAnsi="Times New Roman" w:cs="Times New Roman"/>
          <w:b/>
          <w:sz w:val="24"/>
          <w:szCs w:val="24"/>
        </w:rPr>
        <w:t>%</w:t>
      </w:r>
      <w:r w:rsidRPr="00FB690A">
        <w:rPr>
          <w:rFonts w:ascii="Times New Roman" w:hAnsi="Times New Roman" w:cs="Times New Roman"/>
          <w:b/>
          <w:sz w:val="24"/>
          <w:szCs w:val="24"/>
        </w:rPr>
        <w:t>）</w:t>
      </w:r>
    </w:p>
    <w:p w14:paraId="42C33A04" w14:textId="77777777" w:rsidR="00060574" w:rsidRPr="00FB690A" w:rsidRDefault="00060574" w:rsidP="00C93921">
      <w:pPr>
        <w:pStyle w:val="a8"/>
        <w:numPr>
          <w:ilvl w:val="0"/>
          <w:numId w:val="10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sz w:val="24"/>
          <w:szCs w:val="24"/>
        </w:rPr>
        <w:t>疾病负担</w:t>
      </w:r>
    </w:p>
    <w:p w14:paraId="56958298" w14:textId="77777777" w:rsidR="00060574" w:rsidRPr="00FB690A" w:rsidRDefault="00060574" w:rsidP="00C93921">
      <w:pPr>
        <w:pStyle w:val="a8"/>
        <w:numPr>
          <w:ilvl w:val="0"/>
          <w:numId w:val="10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sz w:val="24"/>
          <w:szCs w:val="24"/>
        </w:rPr>
        <w:t>与慢性非传染性疾病有关的疾病因素</w:t>
      </w:r>
    </w:p>
    <w:p w14:paraId="40BFE493" w14:textId="77777777" w:rsidR="00060574" w:rsidRPr="00FB690A" w:rsidRDefault="00060574" w:rsidP="00C93921">
      <w:pPr>
        <w:pStyle w:val="a8"/>
        <w:numPr>
          <w:ilvl w:val="0"/>
          <w:numId w:val="10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sz w:val="24"/>
          <w:szCs w:val="24"/>
        </w:rPr>
        <w:t>与慢性非传染性疾病有关的不良生活方式</w:t>
      </w:r>
    </w:p>
    <w:p w14:paraId="1CB0AFB3" w14:textId="77777777" w:rsidR="00060574" w:rsidRPr="00FB690A" w:rsidRDefault="00060574" w:rsidP="00C93921">
      <w:pPr>
        <w:pStyle w:val="a8"/>
        <w:numPr>
          <w:ilvl w:val="0"/>
          <w:numId w:val="10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sz w:val="24"/>
          <w:szCs w:val="24"/>
        </w:rPr>
        <w:t>三级预防策略</w:t>
      </w:r>
    </w:p>
    <w:p w14:paraId="471AA946" w14:textId="4C68281F" w:rsidR="00060574" w:rsidRPr="00FB690A" w:rsidRDefault="00060574" w:rsidP="00C93921">
      <w:pPr>
        <w:pStyle w:val="a8"/>
        <w:numPr>
          <w:ilvl w:val="0"/>
          <w:numId w:val="10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sz w:val="24"/>
          <w:szCs w:val="24"/>
        </w:rPr>
        <w:t>慢性非传染性疾病的预防对策</w:t>
      </w:r>
    </w:p>
    <w:p w14:paraId="46B7698C" w14:textId="66C68DF0" w:rsidR="00060574" w:rsidRPr="00FB690A" w:rsidRDefault="00060574" w:rsidP="00C939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b/>
          <w:sz w:val="28"/>
          <w:szCs w:val="28"/>
        </w:rPr>
        <w:t>考点十</w:t>
      </w:r>
      <w:r w:rsidR="00FB690A" w:rsidRPr="00FB690A">
        <w:rPr>
          <w:rFonts w:ascii="Times New Roman" w:hAnsi="Times New Roman" w:cs="Times New Roman"/>
          <w:b/>
          <w:sz w:val="28"/>
          <w:szCs w:val="28"/>
        </w:rPr>
        <w:t>一</w:t>
      </w:r>
      <w:r w:rsidRPr="00FB69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690A">
        <w:rPr>
          <w:rFonts w:ascii="Times New Roman" w:hAnsi="Times New Roman" w:cs="Times New Roman"/>
          <w:b/>
          <w:sz w:val="28"/>
          <w:szCs w:val="28"/>
        </w:rPr>
        <w:t>疾病预防控制新策略</w:t>
      </w:r>
      <w:r w:rsidRPr="00FB690A">
        <w:rPr>
          <w:rFonts w:ascii="Times New Roman" w:hAnsi="Times New Roman" w:cs="Times New Roman"/>
          <w:b/>
          <w:sz w:val="24"/>
          <w:szCs w:val="24"/>
        </w:rPr>
        <w:t>（考核比重：</w:t>
      </w:r>
      <w:r w:rsidR="00B3175B">
        <w:rPr>
          <w:rFonts w:ascii="Times New Roman" w:hAnsi="Times New Roman" w:cs="Times New Roman"/>
          <w:b/>
          <w:sz w:val="24"/>
          <w:szCs w:val="24"/>
        </w:rPr>
        <w:t>5</w:t>
      </w:r>
      <w:r w:rsidRPr="00FB690A">
        <w:rPr>
          <w:rFonts w:ascii="Times New Roman" w:hAnsi="Times New Roman" w:cs="Times New Roman"/>
          <w:b/>
          <w:sz w:val="24"/>
          <w:szCs w:val="24"/>
        </w:rPr>
        <w:t>%</w:t>
      </w:r>
      <w:r w:rsidRPr="00FB690A">
        <w:rPr>
          <w:rFonts w:ascii="Times New Roman" w:hAnsi="Times New Roman" w:cs="Times New Roman"/>
          <w:b/>
          <w:sz w:val="24"/>
          <w:szCs w:val="24"/>
        </w:rPr>
        <w:t>）</w:t>
      </w:r>
    </w:p>
    <w:p w14:paraId="0558E985" w14:textId="77777777" w:rsidR="00060574" w:rsidRPr="00FB690A" w:rsidRDefault="00060574" w:rsidP="00C93921">
      <w:pPr>
        <w:pStyle w:val="a8"/>
        <w:numPr>
          <w:ilvl w:val="0"/>
          <w:numId w:val="11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sz w:val="24"/>
          <w:szCs w:val="24"/>
        </w:rPr>
        <w:t>全人群、高危人群策略</w:t>
      </w:r>
    </w:p>
    <w:p w14:paraId="3F0335A2" w14:textId="77777777" w:rsidR="00060574" w:rsidRPr="00FB690A" w:rsidRDefault="00060574" w:rsidP="00C93921">
      <w:pPr>
        <w:pStyle w:val="a8"/>
        <w:numPr>
          <w:ilvl w:val="0"/>
          <w:numId w:val="11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sz w:val="24"/>
          <w:szCs w:val="24"/>
        </w:rPr>
        <w:lastRenderedPageBreak/>
        <w:t>将健康融入所有政策策略</w:t>
      </w:r>
    </w:p>
    <w:p w14:paraId="52D81556" w14:textId="1D59952F" w:rsidR="00060574" w:rsidRPr="00FB690A" w:rsidRDefault="00060574" w:rsidP="00C93921">
      <w:pPr>
        <w:pStyle w:val="a8"/>
        <w:numPr>
          <w:ilvl w:val="0"/>
          <w:numId w:val="11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sz w:val="24"/>
          <w:szCs w:val="24"/>
        </w:rPr>
        <w:t>生命历程策略</w:t>
      </w:r>
    </w:p>
    <w:p w14:paraId="38D61606" w14:textId="35F89E47" w:rsidR="00FB690A" w:rsidRPr="00FB690A" w:rsidRDefault="00FB690A" w:rsidP="00C939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b/>
          <w:sz w:val="28"/>
          <w:szCs w:val="28"/>
        </w:rPr>
        <w:t>考点十二</w:t>
      </w:r>
      <w:r w:rsidRPr="00FB69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690A">
        <w:rPr>
          <w:rFonts w:ascii="Times New Roman" w:hAnsi="Times New Roman" w:cs="Times New Roman"/>
          <w:b/>
          <w:sz w:val="28"/>
          <w:szCs w:val="28"/>
        </w:rPr>
        <w:t>健康教育与健康促进</w:t>
      </w:r>
      <w:r w:rsidRPr="00FB690A">
        <w:rPr>
          <w:rFonts w:ascii="Times New Roman" w:hAnsi="Times New Roman" w:cs="Times New Roman"/>
          <w:b/>
          <w:sz w:val="24"/>
          <w:szCs w:val="24"/>
        </w:rPr>
        <w:t>（考核比重：</w:t>
      </w:r>
      <w:r w:rsidR="00B3175B">
        <w:rPr>
          <w:rFonts w:ascii="Times New Roman" w:hAnsi="Times New Roman" w:cs="Times New Roman"/>
          <w:b/>
          <w:sz w:val="24"/>
          <w:szCs w:val="24"/>
        </w:rPr>
        <w:t>5</w:t>
      </w:r>
      <w:r w:rsidRPr="00FB690A">
        <w:rPr>
          <w:rFonts w:ascii="Times New Roman" w:hAnsi="Times New Roman" w:cs="Times New Roman"/>
          <w:b/>
          <w:sz w:val="24"/>
          <w:szCs w:val="24"/>
        </w:rPr>
        <w:t>%</w:t>
      </w:r>
      <w:r w:rsidRPr="00FB690A">
        <w:rPr>
          <w:rFonts w:ascii="Times New Roman" w:hAnsi="Times New Roman" w:cs="Times New Roman"/>
          <w:b/>
          <w:sz w:val="24"/>
          <w:szCs w:val="24"/>
        </w:rPr>
        <w:t>）</w:t>
      </w:r>
    </w:p>
    <w:p w14:paraId="0817C1B2" w14:textId="77777777" w:rsidR="00FB690A" w:rsidRPr="00FB690A" w:rsidRDefault="00FB690A" w:rsidP="00C93921">
      <w:pPr>
        <w:pStyle w:val="a8"/>
        <w:numPr>
          <w:ilvl w:val="0"/>
          <w:numId w:val="12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sz w:val="24"/>
          <w:szCs w:val="24"/>
        </w:rPr>
        <w:t>健康教育</w:t>
      </w:r>
    </w:p>
    <w:p w14:paraId="126E7128" w14:textId="77777777" w:rsidR="00FB690A" w:rsidRPr="00FB690A" w:rsidRDefault="00FB690A" w:rsidP="00C93921">
      <w:pPr>
        <w:pStyle w:val="a8"/>
        <w:numPr>
          <w:ilvl w:val="0"/>
          <w:numId w:val="12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sz w:val="24"/>
          <w:szCs w:val="24"/>
        </w:rPr>
        <w:t>行为干预</w:t>
      </w:r>
    </w:p>
    <w:p w14:paraId="31F7B471" w14:textId="77777777" w:rsidR="00FB690A" w:rsidRPr="00FB690A" w:rsidRDefault="00FB690A" w:rsidP="00C93921">
      <w:pPr>
        <w:pStyle w:val="a8"/>
        <w:numPr>
          <w:ilvl w:val="0"/>
          <w:numId w:val="12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sz w:val="24"/>
          <w:szCs w:val="24"/>
        </w:rPr>
        <w:t>健康促进</w:t>
      </w:r>
    </w:p>
    <w:p w14:paraId="475D78CF" w14:textId="1413F553" w:rsidR="00E438D5" w:rsidRPr="00FB690A" w:rsidRDefault="00E438D5" w:rsidP="00C939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b/>
          <w:sz w:val="28"/>
          <w:szCs w:val="28"/>
        </w:rPr>
        <w:t>考点</w:t>
      </w:r>
      <w:r w:rsidR="00060574" w:rsidRPr="00FB690A">
        <w:rPr>
          <w:rFonts w:ascii="Times New Roman" w:hAnsi="Times New Roman" w:cs="Times New Roman"/>
          <w:b/>
          <w:sz w:val="28"/>
          <w:szCs w:val="28"/>
        </w:rPr>
        <w:t>十</w:t>
      </w:r>
      <w:r w:rsidRPr="00FB690A">
        <w:rPr>
          <w:rFonts w:ascii="Times New Roman" w:hAnsi="Times New Roman" w:cs="Times New Roman"/>
          <w:b/>
          <w:sz w:val="28"/>
          <w:szCs w:val="28"/>
        </w:rPr>
        <w:t>三</w:t>
      </w:r>
      <w:r w:rsidRPr="00FB69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690A">
        <w:rPr>
          <w:rFonts w:ascii="Times New Roman" w:hAnsi="Times New Roman" w:cs="Times New Roman"/>
          <w:b/>
          <w:sz w:val="28"/>
          <w:szCs w:val="28"/>
        </w:rPr>
        <w:t>生活方式的健康管理</w:t>
      </w:r>
      <w:r w:rsidRPr="00FB690A">
        <w:rPr>
          <w:rFonts w:ascii="Times New Roman" w:hAnsi="Times New Roman" w:cs="Times New Roman"/>
          <w:b/>
          <w:sz w:val="24"/>
          <w:szCs w:val="24"/>
        </w:rPr>
        <w:t>（考核比重：</w:t>
      </w:r>
      <w:r w:rsidR="00B3175B">
        <w:rPr>
          <w:rFonts w:ascii="Times New Roman" w:hAnsi="Times New Roman" w:cs="Times New Roman"/>
          <w:b/>
          <w:sz w:val="24"/>
          <w:szCs w:val="24"/>
        </w:rPr>
        <w:t>7.5</w:t>
      </w:r>
      <w:r w:rsidRPr="00FB690A">
        <w:rPr>
          <w:rFonts w:ascii="Times New Roman" w:hAnsi="Times New Roman" w:cs="Times New Roman"/>
          <w:b/>
          <w:sz w:val="24"/>
          <w:szCs w:val="24"/>
        </w:rPr>
        <w:t>%</w:t>
      </w:r>
      <w:r w:rsidRPr="00FB690A">
        <w:rPr>
          <w:rFonts w:ascii="Times New Roman" w:hAnsi="Times New Roman" w:cs="Times New Roman"/>
          <w:b/>
          <w:sz w:val="24"/>
          <w:szCs w:val="24"/>
        </w:rPr>
        <w:t>）</w:t>
      </w:r>
    </w:p>
    <w:p w14:paraId="07FF4FA6" w14:textId="5F61D077" w:rsidR="00E438D5" w:rsidRPr="00FB690A" w:rsidRDefault="00E438D5" w:rsidP="00C93921">
      <w:pPr>
        <w:pStyle w:val="a8"/>
        <w:numPr>
          <w:ilvl w:val="0"/>
          <w:numId w:val="13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sz w:val="24"/>
          <w:szCs w:val="24"/>
        </w:rPr>
        <w:t>营养与膳食</w:t>
      </w:r>
    </w:p>
    <w:p w14:paraId="4687503A" w14:textId="41D164E5" w:rsidR="00E438D5" w:rsidRPr="00FB690A" w:rsidRDefault="00E438D5" w:rsidP="00C93921">
      <w:pPr>
        <w:pStyle w:val="a8"/>
        <w:numPr>
          <w:ilvl w:val="0"/>
          <w:numId w:val="13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sz w:val="24"/>
          <w:szCs w:val="24"/>
        </w:rPr>
        <w:t>身体活动</w:t>
      </w:r>
    </w:p>
    <w:p w14:paraId="19188A92" w14:textId="072C1946" w:rsidR="00E438D5" w:rsidRPr="00FB690A" w:rsidRDefault="00FB690A" w:rsidP="00C93921">
      <w:pPr>
        <w:pStyle w:val="a8"/>
        <w:numPr>
          <w:ilvl w:val="0"/>
          <w:numId w:val="13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sz w:val="24"/>
          <w:szCs w:val="24"/>
        </w:rPr>
        <w:t>成瘾行为</w:t>
      </w:r>
    </w:p>
    <w:p w14:paraId="41D2460E" w14:textId="6880D198" w:rsidR="00FB690A" w:rsidRPr="00FB690A" w:rsidRDefault="00FB690A" w:rsidP="00C93921">
      <w:pPr>
        <w:pStyle w:val="a8"/>
        <w:numPr>
          <w:ilvl w:val="0"/>
          <w:numId w:val="13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sz w:val="24"/>
          <w:szCs w:val="24"/>
        </w:rPr>
        <w:t>控烟指导</w:t>
      </w:r>
    </w:p>
    <w:p w14:paraId="7D18F6C5" w14:textId="10B5282D" w:rsidR="00FB690A" w:rsidRPr="00FB690A" w:rsidRDefault="00FB690A" w:rsidP="00C93921">
      <w:pPr>
        <w:pStyle w:val="a8"/>
        <w:numPr>
          <w:ilvl w:val="0"/>
          <w:numId w:val="13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sz w:val="24"/>
          <w:szCs w:val="24"/>
        </w:rPr>
        <w:t>饮酒指导</w:t>
      </w:r>
    </w:p>
    <w:p w14:paraId="02C634DF" w14:textId="79EDDBAE" w:rsidR="00E438D5" w:rsidRPr="00FB690A" w:rsidRDefault="00E438D5" w:rsidP="00C939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b/>
          <w:sz w:val="28"/>
          <w:szCs w:val="28"/>
        </w:rPr>
        <w:t>考点</w:t>
      </w:r>
      <w:r w:rsidR="00060574" w:rsidRPr="00FB690A">
        <w:rPr>
          <w:rFonts w:ascii="Times New Roman" w:hAnsi="Times New Roman" w:cs="Times New Roman"/>
          <w:b/>
          <w:sz w:val="28"/>
          <w:szCs w:val="28"/>
        </w:rPr>
        <w:t>十四</w:t>
      </w:r>
      <w:r w:rsidRPr="00FB69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690A">
        <w:rPr>
          <w:rFonts w:ascii="Times New Roman" w:hAnsi="Times New Roman" w:cs="Times New Roman"/>
          <w:b/>
          <w:sz w:val="28"/>
          <w:szCs w:val="28"/>
        </w:rPr>
        <w:t>心理健康管理</w:t>
      </w:r>
      <w:r w:rsidRPr="00FB690A">
        <w:rPr>
          <w:rFonts w:ascii="Times New Roman" w:hAnsi="Times New Roman" w:cs="Times New Roman"/>
          <w:b/>
          <w:sz w:val="24"/>
          <w:szCs w:val="24"/>
        </w:rPr>
        <w:t>（考核比重：</w:t>
      </w:r>
      <w:r w:rsidR="00B3175B">
        <w:rPr>
          <w:rFonts w:ascii="Times New Roman" w:hAnsi="Times New Roman" w:cs="Times New Roman"/>
          <w:b/>
          <w:sz w:val="24"/>
          <w:szCs w:val="24"/>
        </w:rPr>
        <w:t>5</w:t>
      </w:r>
      <w:r w:rsidRPr="00FB690A">
        <w:rPr>
          <w:rFonts w:ascii="Times New Roman" w:hAnsi="Times New Roman" w:cs="Times New Roman"/>
          <w:b/>
          <w:sz w:val="24"/>
          <w:szCs w:val="24"/>
        </w:rPr>
        <w:t>%</w:t>
      </w:r>
      <w:r w:rsidRPr="00FB690A">
        <w:rPr>
          <w:rFonts w:ascii="Times New Roman" w:hAnsi="Times New Roman" w:cs="Times New Roman"/>
          <w:b/>
          <w:sz w:val="24"/>
          <w:szCs w:val="24"/>
        </w:rPr>
        <w:t>）</w:t>
      </w:r>
    </w:p>
    <w:p w14:paraId="739290C4" w14:textId="117516AE" w:rsidR="00E438D5" w:rsidRPr="00FB690A" w:rsidRDefault="004C293E" w:rsidP="00C93921">
      <w:pPr>
        <w:pStyle w:val="a8"/>
        <w:numPr>
          <w:ilvl w:val="0"/>
          <w:numId w:val="14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sz w:val="24"/>
          <w:szCs w:val="24"/>
        </w:rPr>
        <w:t>心理健康的定义和特征</w:t>
      </w:r>
    </w:p>
    <w:p w14:paraId="53F3D58B" w14:textId="188FB21A" w:rsidR="004C293E" w:rsidRPr="00FB690A" w:rsidRDefault="004C293E" w:rsidP="00C93921">
      <w:pPr>
        <w:pStyle w:val="a8"/>
        <w:numPr>
          <w:ilvl w:val="0"/>
          <w:numId w:val="14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sz w:val="24"/>
          <w:szCs w:val="24"/>
        </w:rPr>
        <w:t>心理健康管理</w:t>
      </w:r>
    </w:p>
    <w:p w14:paraId="5BB04B29" w14:textId="156741CF" w:rsidR="004C293E" w:rsidRPr="00FB690A" w:rsidRDefault="004C293E" w:rsidP="00C93921">
      <w:pPr>
        <w:pStyle w:val="a8"/>
        <w:numPr>
          <w:ilvl w:val="0"/>
          <w:numId w:val="14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sz w:val="24"/>
          <w:szCs w:val="24"/>
        </w:rPr>
        <w:t>心身疾病</w:t>
      </w:r>
    </w:p>
    <w:p w14:paraId="35545321" w14:textId="61B13ACA" w:rsidR="004C293E" w:rsidRPr="00FB690A" w:rsidRDefault="004C293E" w:rsidP="00C93921">
      <w:pPr>
        <w:pStyle w:val="a8"/>
        <w:numPr>
          <w:ilvl w:val="0"/>
          <w:numId w:val="14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sz w:val="24"/>
          <w:szCs w:val="24"/>
        </w:rPr>
        <w:t>常见心理问题与对策</w:t>
      </w:r>
    </w:p>
    <w:p w14:paraId="350AC642" w14:textId="02371B53" w:rsidR="004C293E" w:rsidRPr="00FB690A" w:rsidRDefault="004C293E" w:rsidP="00C939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b/>
          <w:sz w:val="28"/>
          <w:szCs w:val="28"/>
        </w:rPr>
        <w:t>考点</w:t>
      </w:r>
      <w:r w:rsidR="00060574" w:rsidRPr="00FB690A">
        <w:rPr>
          <w:rFonts w:ascii="Times New Roman" w:hAnsi="Times New Roman" w:cs="Times New Roman"/>
          <w:b/>
          <w:sz w:val="28"/>
          <w:szCs w:val="28"/>
        </w:rPr>
        <w:t>十五</w:t>
      </w:r>
      <w:r w:rsidRPr="00FB69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690A">
        <w:rPr>
          <w:rFonts w:ascii="Times New Roman" w:hAnsi="Times New Roman" w:cs="Times New Roman"/>
          <w:b/>
          <w:sz w:val="28"/>
          <w:szCs w:val="28"/>
        </w:rPr>
        <w:t>重点人群与疾病的健康管理</w:t>
      </w:r>
      <w:r w:rsidRPr="00FB690A">
        <w:rPr>
          <w:rFonts w:ascii="Times New Roman" w:hAnsi="Times New Roman" w:cs="Times New Roman"/>
          <w:b/>
          <w:sz w:val="24"/>
          <w:szCs w:val="24"/>
        </w:rPr>
        <w:t>（考核比重：</w:t>
      </w:r>
      <w:r w:rsidR="00B3175B">
        <w:rPr>
          <w:rFonts w:ascii="Times New Roman" w:hAnsi="Times New Roman" w:cs="Times New Roman"/>
          <w:b/>
          <w:sz w:val="24"/>
          <w:szCs w:val="24"/>
        </w:rPr>
        <w:t>5</w:t>
      </w:r>
      <w:r w:rsidRPr="00FB690A">
        <w:rPr>
          <w:rFonts w:ascii="Times New Roman" w:hAnsi="Times New Roman" w:cs="Times New Roman"/>
          <w:b/>
          <w:sz w:val="24"/>
          <w:szCs w:val="24"/>
        </w:rPr>
        <w:t>%</w:t>
      </w:r>
      <w:r w:rsidRPr="00FB690A">
        <w:rPr>
          <w:rFonts w:ascii="Times New Roman" w:hAnsi="Times New Roman" w:cs="Times New Roman"/>
          <w:b/>
          <w:sz w:val="24"/>
          <w:szCs w:val="24"/>
        </w:rPr>
        <w:t>）</w:t>
      </w:r>
    </w:p>
    <w:p w14:paraId="0A35AD5D" w14:textId="794AFC58" w:rsidR="004C293E" w:rsidRPr="00FB690A" w:rsidRDefault="004C293E" w:rsidP="00C93921">
      <w:pPr>
        <w:pStyle w:val="a8"/>
        <w:numPr>
          <w:ilvl w:val="0"/>
          <w:numId w:val="15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sz w:val="24"/>
          <w:szCs w:val="24"/>
        </w:rPr>
        <w:t>重点人群健康管理</w:t>
      </w:r>
    </w:p>
    <w:p w14:paraId="4CBFA851" w14:textId="267D82D5" w:rsidR="004C293E" w:rsidRPr="00FB690A" w:rsidRDefault="004C293E" w:rsidP="00C93921">
      <w:pPr>
        <w:pStyle w:val="a8"/>
        <w:numPr>
          <w:ilvl w:val="0"/>
          <w:numId w:val="15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sz w:val="24"/>
          <w:szCs w:val="24"/>
        </w:rPr>
        <w:t>重点疾病健康管理</w:t>
      </w:r>
    </w:p>
    <w:p w14:paraId="7F107088" w14:textId="3D251943" w:rsidR="004C293E" w:rsidRPr="00FB690A" w:rsidRDefault="004C293E" w:rsidP="00C939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b/>
          <w:sz w:val="28"/>
          <w:szCs w:val="28"/>
        </w:rPr>
        <w:t>考点</w:t>
      </w:r>
      <w:r w:rsidR="00060574" w:rsidRPr="00FB690A">
        <w:rPr>
          <w:rFonts w:ascii="Times New Roman" w:hAnsi="Times New Roman" w:cs="Times New Roman"/>
          <w:b/>
          <w:sz w:val="28"/>
          <w:szCs w:val="28"/>
        </w:rPr>
        <w:t>十六</w:t>
      </w:r>
      <w:r w:rsidRPr="00FB69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690A">
        <w:rPr>
          <w:rFonts w:ascii="Times New Roman" w:hAnsi="Times New Roman" w:cs="Times New Roman"/>
          <w:b/>
          <w:sz w:val="28"/>
          <w:szCs w:val="28"/>
        </w:rPr>
        <w:t>家庭、学校和工作场所健康管理</w:t>
      </w:r>
      <w:r w:rsidRPr="00FB690A">
        <w:rPr>
          <w:rFonts w:ascii="Times New Roman" w:hAnsi="Times New Roman" w:cs="Times New Roman"/>
          <w:b/>
          <w:sz w:val="24"/>
          <w:szCs w:val="24"/>
        </w:rPr>
        <w:t>（考核比重：</w:t>
      </w:r>
      <w:r w:rsidR="00B3175B">
        <w:rPr>
          <w:rFonts w:ascii="Times New Roman" w:hAnsi="Times New Roman" w:cs="Times New Roman"/>
          <w:b/>
          <w:sz w:val="24"/>
          <w:szCs w:val="24"/>
        </w:rPr>
        <w:t>5</w:t>
      </w:r>
      <w:r w:rsidRPr="00FB690A">
        <w:rPr>
          <w:rFonts w:ascii="Times New Roman" w:hAnsi="Times New Roman" w:cs="Times New Roman"/>
          <w:b/>
          <w:sz w:val="24"/>
          <w:szCs w:val="24"/>
        </w:rPr>
        <w:t>%</w:t>
      </w:r>
      <w:r w:rsidRPr="00FB690A">
        <w:rPr>
          <w:rFonts w:ascii="Times New Roman" w:hAnsi="Times New Roman" w:cs="Times New Roman"/>
          <w:b/>
          <w:sz w:val="24"/>
          <w:szCs w:val="24"/>
        </w:rPr>
        <w:t>）</w:t>
      </w:r>
    </w:p>
    <w:p w14:paraId="59E50430" w14:textId="1CA4D15E" w:rsidR="004C293E" w:rsidRPr="00FB690A" w:rsidRDefault="004C293E" w:rsidP="00C93921">
      <w:pPr>
        <w:pStyle w:val="a8"/>
        <w:numPr>
          <w:ilvl w:val="0"/>
          <w:numId w:val="16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sz w:val="24"/>
          <w:szCs w:val="24"/>
        </w:rPr>
        <w:t>家庭健康管理</w:t>
      </w:r>
    </w:p>
    <w:p w14:paraId="7A00C17C" w14:textId="70B9711D" w:rsidR="004C293E" w:rsidRPr="00FB690A" w:rsidRDefault="004C293E" w:rsidP="00C93921">
      <w:pPr>
        <w:pStyle w:val="a8"/>
        <w:numPr>
          <w:ilvl w:val="0"/>
          <w:numId w:val="16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sz w:val="24"/>
          <w:szCs w:val="24"/>
        </w:rPr>
        <w:t>学校健康管理</w:t>
      </w:r>
    </w:p>
    <w:p w14:paraId="3810FEEC" w14:textId="3A8FEC50" w:rsidR="004C293E" w:rsidRPr="00FB690A" w:rsidRDefault="004C293E" w:rsidP="00C93921">
      <w:pPr>
        <w:pStyle w:val="a8"/>
        <w:numPr>
          <w:ilvl w:val="0"/>
          <w:numId w:val="16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sz w:val="24"/>
          <w:szCs w:val="24"/>
        </w:rPr>
        <w:t>工作场所健康管理</w:t>
      </w:r>
    </w:p>
    <w:p w14:paraId="751583FD" w14:textId="636DBB6B" w:rsidR="004C293E" w:rsidRPr="00FB690A" w:rsidRDefault="004C293E" w:rsidP="00C939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b/>
          <w:sz w:val="28"/>
          <w:szCs w:val="28"/>
        </w:rPr>
        <w:t>考点</w:t>
      </w:r>
      <w:r w:rsidR="00060574" w:rsidRPr="00FB690A">
        <w:rPr>
          <w:rFonts w:ascii="Times New Roman" w:hAnsi="Times New Roman" w:cs="Times New Roman"/>
          <w:b/>
          <w:sz w:val="28"/>
          <w:szCs w:val="28"/>
        </w:rPr>
        <w:t>十七</w:t>
      </w:r>
      <w:r w:rsidRPr="00FB69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690A">
        <w:rPr>
          <w:rFonts w:ascii="Times New Roman" w:hAnsi="Times New Roman" w:cs="Times New Roman"/>
          <w:b/>
          <w:sz w:val="28"/>
          <w:szCs w:val="28"/>
        </w:rPr>
        <w:t>健康管理在健康体检中的应用</w:t>
      </w:r>
      <w:r w:rsidRPr="00FB690A">
        <w:rPr>
          <w:rFonts w:ascii="Times New Roman" w:hAnsi="Times New Roman" w:cs="Times New Roman"/>
          <w:b/>
          <w:sz w:val="24"/>
          <w:szCs w:val="24"/>
        </w:rPr>
        <w:t>（考核比重：</w:t>
      </w:r>
      <w:r w:rsidR="00B3175B">
        <w:rPr>
          <w:rFonts w:ascii="Times New Roman" w:hAnsi="Times New Roman" w:cs="Times New Roman"/>
          <w:b/>
          <w:sz w:val="24"/>
          <w:szCs w:val="24"/>
        </w:rPr>
        <w:t>5</w:t>
      </w:r>
      <w:r w:rsidRPr="00FB690A">
        <w:rPr>
          <w:rFonts w:ascii="Times New Roman" w:hAnsi="Times New Roman" w:cs="Times New Roman"/>
          <w:b/>
          <w:sz w:val="24"/>
          <w:szCs w:val="24"/>
        </w:rPr>
        <w:t>%</w:t>
      </w:r>
      <w:r w:rsidRPr="00FB690A">
        <w:rPr>
          <w:rFonts w:ascii="Times New Roman" w:hAnsi="Times New Roman" w:cs="Times New Roman"/>
          <w:b/>
          <w:sz w:val="24"/>
          <w:szCs w:val="24"/>
        </w:rPr>
        <w:t>）</w:t>
      </w:r>
    </w:p>
    <w:p w14:paraId="3E699F6A" w14:textId="342AB3FD" w:rsidR="004C293E" w:rsidRPr="00FB690A" w:rsidRDefault="004C293E" w:rsidP="00C93921">
      <w:pPr>
        <w:pStyle w:val="a8"/>
        <w:numPr>
          <w:ilvl w:val="0"/>
          <w:numId w:val="17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sz w:val="24"/>
          <w:szCs w:val="24"/>
        </w:rPr>
        <w:t>健康体检的概念</w:t>
      </w:r>
    </w:p>
    <w:p w14:paraId="6547B0D2" w14:textId="2A3FB0DF" w:rsidR="004C293E" w:rsidRPr="00FB690A" w:rsidRDefault="004C293E" w:rsidP="00C93921">
      <w:pPr>
        <w:pStyle w:val="a8"/>
        <w:numPr>
          <w:ilvl w:val="0"/>
          <w:numId w:val="17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sz w:val="24"/>
          <w:szCs w:val="24"/>
        </w:rPr>
        <w:t>健康体检机构设置</w:t>
      </w:r>
    </w:p>
    <w:p w14:paraId="68711767" w14:textId="0D3D0515" w:rsidR="004C293E" w:rsidRPr="00FB690A" w:rsidRDefault="004C293E" w:rsidP="00C93921">
      <w:pPr>
        <w:pStyle w:val="a8"/>
        <w:numPr>
          <w:ilvl w:val="0"/>
          <w:numId w:val="17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sz w:val="24"/>
          <w:szCs w:val="24"/>
        </w:rPr>
        <w:t>健康体检项目</w:t>
      </w:r>
    </w:p>
    <w:p w14:paraId="78F8AE26" w14:textId="65B09ACC" w:rsidR="004C293E" w:rsidRPr="00FB690A" w:rsidRDefault="004C293E" w:rsidP="00C93921">
      <w:pPr>
        <w:pStyle w:val="a8"/>
        <w:numPr>
          <w:ilvl w:val="0"/>
          <w:numId w:val="17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sz w:val="24"/>
          <w:szCs w:val="24"/>
        </w:rPr>
        <w:lastRenderedPageBreak/>
        <w:t>健康体检流程及注意事项</w:t>
      </w:r>
    </w:p>
    <w:p w14:paraId="432F606C" w14:textId="118D1704" w:rsidR="004C293E" w:rsidRPr="00FB690A" w:rsidRDefault="004C293E" w:rsidP="00C93921">
      <w:pPr>
        <w:pStyle w:val="a8"/>
        <w:numPr>
          <w:ilvl w:val="0"/>
          <w:numId w:val="17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sz w:val="24"/>
          <w:szCs w:val="24"/>
        </w:rPr>
        <w:t>健康问题与健康体检报告</w:t>
      </w:r>
    </w:p>
    <w:p w14:paraId="6CB8A59B" w14:textId="7584EFF4" w:rsidR="004C293E" w:rsidRPr="00FB690A" w:rsidRDefault="004C293E" w:rsidP="00C93921">
      <w:pPr>
        <w:pStyle w:val="a8"/>
        <w:numPr>
          <w:ilvl w:val="0"/>
          <w:numId w:val="17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sz w:val="24"/>
          <w:szCs w:val="24"/>
        </w:rPr>
        <w:t>体检报告的解读</w:t>
      </w:r>
    </w:p>
    <w:p w14:paraId="42DCD2A4" w14:textId="3BEFB846" w:rsidR="004C293E" w:rsidRPr="00FB690A" w:rsidRDefault="004C293E" w:rsidP="00C93921">
      <w:pPr>
        <w:pStyle w:val="a8"/>
        <w:numPr>
          <w:ilvl w:val="0"/>
          <w:numId w:val="17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sz w:val="24"/>
          <w:szCs w:val="24"/>
        </w:rPr>
        <w:t>健康体检质量控制与管理</w:t>
      </w:r>
    </w:p>
    <w:p w14:paraId="3A4F09F7" w14:textId="592F305B" w:rsidR="004C293E" w:rsidRPr="00FB690A" w:rsidRDefault="004C293E" w:rsidP="00C939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b/>
          <w:sz w:val="28"/>
          <w:szCs w:val="28"/>
        </w:rPr>
        <w:t>考点</w:t>
      </w:r>
      <w:r w:rsidR="00060574" w:rsidRPr="00FB690A">
        <w:rPr>
          <w:rFonts w:ascii="Times New Roman" w:hAnsi="Times New Roman" w:cs="Times New Roman"/>
          <w:b/>
          <w:sz w:val="28"/>
          <w:szCs w:val="28"/>
        </w:rPr>
        <w:t>十八</w:t>
      </w:r>
      <w:r w:rsidRPr="00FB69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690A">
        <w:rPr>
          <w:rFonts w:ascii="Times New Roman" w:hAnsi="Times New Roman" w:cs="Times New Roman"/>
          <w:b/>
          <w:sz w:val="28"/>
          <w:szCs w:val="28"/>
        </w:rPr>
        <w:t>健康管理在健康保险中的应用</w:t>
      </w:r>
      <w:r w:rsidRPr="00FB690A">
        <w:rPr>
          <w:rFonts w:ascii="Times New Roman" w:hAnsi="Times New Roman" w:cs="Times New Roman"/>
          <w:b/>
          <w:sz w:val="24"/>
          <w:szCs w:val="24"/>
        </w:rPr>
        <w:t>（考核比重：</w:t>
      </w:r>
      <w:r w:rsidR="00B3175B">
        <w:rPr>
          <w:rFonts w:ascii="Times New Roman" w:hAnsi="Times New Roman" w:cs="Times New Roman"/>
          <w:b/>
          <w:sz w:val="24"/>
          <w:szCs w:val="24"/>
        </w:rPr>
        <w:t>5</w:t>
      </w:r>
      <w:r w:rsidRPr="00FB690A">
        <w:rPr>
          <w:rFonts w:ascii="Times New Roman" w:hAnsi="Times New Roman" w:cs="Times New Roman"/>
          <w:b/>
          <w:sz w:val="24"/>
          <w:szCs w:val="24"/>
        </w:rPr>
        <w:t>%</w:t>
      </w:r>
      <w:r w:rsidRPr="00FB690A">
        <w:rPr>
          <w:rFonts w:ascii="Times New Roman" w:hAnsi="Times New Roman" w:cs="Times New Roman"/>
          <w:b/>
          <w:sz w:val="24"/>
          <w:szCs w:val="24"/>
        </w:rPr>
        <w:t>）</w:t>
      </w:r>
    </w:p>
    <w:p w14:paraId="64901E70" w14:textId="4E746707" w:rsidR="004C293E" w:rsidRPr="00FB690A" w:rsidRDefault="004C293E" w:rsidP="00C93921">
      <w:pPr>
        <w:pStyle w:val="a8"/>
        <w:numPr>
          <w:ilvl w:val="0"/>
          <w:numId w:val="18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sz w:val="24"/>
          <w:szCs w:val="24"/>
        </w:rPr>
        <w:t>健康保险基本知识</w:t>
      </w:r>
    </w:p>
    <w:p w14:paraId="62A164B6" w14:textId="59C9AA2B" w:rsidR="004C293E" w:rsidRPr="00FB690A" w:rsidRDefault="004C293E" w:rsidP="00C93921">
      <w:pPr>
        <w:pStyle w:val="a8"/>
        <w:numPr>
          <w:ilvl w:val="0"/>
          <w:numId w:val="18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sz w:val="24"/>
          <w:szCs w:val="24"/>
        </w:rPr>
        <w:t>健康保险制度的主要模式</w:t>
      </w:r>
    </w:p>
    <w:p w14:paraId="767D2706" w14:textId="6003A67A" w:rsidR="004C293E" w:rsidRPr="00FB690A" w:rsidRDefault="004C293E" w:rsidP="00C93921">
      <w:pPr>
        <w:pStyle w:val="a8"/>
        <w:numPr>
          <w:ilvl w:val="0"/>
          <w:numId w:val="18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sz w:val="24"/>
          <w:szCs w:val="24"/>
        </w:rPr>
        <w:t>健康管理与健康保险</w:t>
      </w:r>
    </w:p>
    <w:p w14:paraId="4BEB96CE" w14:textId="0ECA0432" w:rsidR="000917E4" w:rsidRPr="00FB690A" w:rsidRDefault="000917E4" w:rsidP="00C939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b/>
          <w:sz w:val="28"/>
          <w:szCs w:val="28"/>
        </w:rPr>
        <w:t>考点</w:t>
      </w:r>
      <w:r w:rsidR="00060574" w:rsidRPr="00FB690A">
        <w:rPr>
          <w:rFonts w:ascii="Times New Roman" w:hAnsi="Times New Roman" w:cs="Times New Roman"/>
          <w:b/>
          <w:sz w:val="28"/>
          <w:szCs w:val="28"/>
        </w:rPr>
        <w:t>十九</w:t>
      </w:r>
      <w:r w:rsidRPr="00FB69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690A">
        <w:rPr>
          <w:rFonts w:ascii="Times New Roman" w:hAnsi="Times New Roman" w:cs="Times New Roman"/>
          <w:b/>
          <w:sz w:val="28"/>
          <w:szCs w:val="28"/>
        </w:rPr>
        <w:t>循证公共卫生</w:t>
      </w:r>
      <w:r w:rsidRPr="00FB690A">
        <w:rPr>
          <w:rFonts w:ascii="Times New Roman" w:hAnsi="Times New Roman" w:cs="Times New Roman"/>
          <w:b/>
          <w:sz w:val="24"/>
          <w:szCs w:val="24"/>
        </w:rPr>
        <w:t>（考核比重：</w:t>
      </w:r>
      <w:r w:rsidR="00B3175B">
        <w:rPr>
          <w:rFonts w:ascii="Times New Roman" w:hAnsi="Times New Roman" w:cs="Times New Roman"/>
          <w:b/>
          <w:sz w:val="24"/>
          <w:szCs w:val="24"/>
        </w:rPr>
        <w:t>5</w:t>
      </w:r>
      <w:r w:rsidRPr="00FB690A">
        <w:rPr>
          <w:rFonts w:ascii="Times New Roman" w:hAnsi="Times New Roman" w:cs="Times New Roman"/>
          <w:b/>
          <w:sz w:val="24"/>
          <w:szCs w:val="24"/>
        </w:rPr>
        <w:t>%</w:t>
      </w:r>
      <w:r w:rsidRPr="00FB690A">
        <w:rPr>
          <w:rFonts w:ascii="Times New Roman" w:hAnsi="Times New Roman" w:cs="Times New Roman"/>
          <w:b/>
          <w:sz w:val="24"/>
          <w:szCs w:val="24"/>
        </w:rPr>
        <w:t>）</w:t>
      </w:r>
    </w:p>
    <w:p w14:paraId="2CDDC075" w14:textId="728012CE" w:rsidR="004C293E" w:rsidRPr="00FB690A" w:rsidRDefault="004C293E" w:rsidP="00C93921">
      <w:pPr>
        <w:pStyle w:val="a8"/>
        <w:numPr>
          <w:ilvl w:val="0"/>
          <w:numId w:val="19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sz w:val="24"/>
          <w:szCs w:val="24"/>
        </w:rPr>
        <w:t>循证医学的基本概念</w:t>
      </w:r>
    </w:p>
    <w:p w14:paraId="28052BD0" w14:textId="21C565C3" w:rsidR="000917E4" w:rsidRPr="00FB690A" w:rsidRDefault="000917E4" w:rsidP="00C93921">
      <w:pPr>
        <w:pStyle w:val="a8"/>
        <w:numPr>
          <w:ilvl w:val="0"/>
          <w:numId w:val="19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sz w:val="24"/>
          <w:szCs w:val="24"/>
        </w:rPr>
        <w:t>循证公共卫生实践的操作步骤</w:t>
      </w:r>
    </w:p>
    <w:p w14:paraId="0BA8CF50" w14:textId="3F11DEFE" w:rsidR="00D74B52" w:rsidRPr="00FB690A" w:rsidRDefault="000917E4" w:rsidP="00C93921">
      <w:pPr>
        <w:pStyle w:val="a8"/>
        <w:numPr>
          <w:ilvl w:val="0"/>
          <w:numId w:val="19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FB690A">
        <w:rPr>
          <w:rFonts w:ascii="Times New Roman" w:hAnsi="Times New Roman" w:cs="Times New Roman"/>
          <w:sz w:val="24"/>
          <w:szCs w:val="24"/>
        </w:rPr>
        <w:t>循证公共卫生实践的应用</w:t>
      </w:r>
    </w:p>
    <w:p w14:paraId="2BA48061" w14:textId="77777777" w:rsidR="000917E4" w:rsidRPr="00FB690A" w:rsidRDefault="000917E4" w:rsidP="00C939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25EE7A" w14:textId="77777777" w:rsidR="00D74B52" w:rsidRPr="00FB690A" w:rsidRDefault="00701B37" w:rsidP="00C9392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B690A">
        <w:rPr>
          <w:rFonts w:ascii="Times New Roman" w:hAnsi="Times New Roman" w:cs="Times New Roman"/>
          <w:b/>
          <w:sz w:val="28"/>
          <w:szCs w:val="28"/>
        </w:rPr>
        <w:t>2</w:t>
      </w:r>
      <w:r w:rsidRPr="00FB690A">
        <w:rPr>
          <w:rFonts w:ascii="Times New Roman" w:hAnsi="Times New Roman" w:cs="Times New Roman"/>
          <w:b/>
          <w:sz w:val="28"/>
          <w:szCs w:val="28"/>
        </w:rPr>
        <w:t>、考试的要求和目的</w:t>
      </w:r>
    </w:p>
    <w:p w14:paraId="583973EE" w14:textId="63FE2519" w:rsidR="002635B1" w:rsidRDefault="002635B1" w:rsidP="002635B1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健康管理作为一门新兴学科，重点研究健康的概念、内涵与评价标准、健康风险因素监测与控制、健康干预方法与手段、健康管理服务模式与实施路径、健康信息技术及与健康保险的结合等一</w:t>
      </w:r>
      <w:r w:rsidR="00CC2C18">
        <w:rPr>
          <w:rFonts w:ascii="Times New Roman" w:hAnsi="Times New Roman" w:cs="Times New Roman" w:hint="eastAsia"/>
          <w:sz w:val="24"/>
          <w:szCs w:val="24"/>
        </w:rPr>
        <w:t>系</w:t>
      </w:r>
      <w:r>
        <w:rPr>
          <w:rFonts w:ascii="Times New Roman" w:hAnsi="Times New Roman" w:cs="Times New Roman" w:hint="eastAsia"/>
          <w:sz w:val="24"/>
          <w:szCs w:val="24"/>
        </w:rPr>
        <w:t>列理论和实践问题。</w:t>
      </w:r>
      <w:r w:rsidR="00C93921">
        <w:rPr>
          <w:rFonts w:ascii="Times New Roman" w:hAnsi="Times New Roman" w:cs="Times New Roman" w:hint="eastAsia"/>
          <w:sz w:val="24"/>
          <w:szCs w:val="24"/>
        </w:rPr>
        <w:t>健康管理学是健康服务与管理专业的核心基础课程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 w:rsidRPr="002635B1">
        <w:rPr>
          <w:rFonts w:ascii="Times New Roman" w:hAnsi="Times New Roman" w:cs="Times New Roman" w:hint="eastAsia"/>
          <w:sz w:val="24"/>
          <w:szCs w:val="24"/>
        </w:rPr>
        <w:t>本课程定位于培养学生</w:t>
      </w:r>
      <w:r>
        <w:rPr>
          <w:rFonts w:ascii="Times New Roman" w:hAnsi="Times New Roman" w:cs="Times New Roman" w:hint="eastAsia"/>
          <w:sz w:val="24"/>
          <w:szCs w:val="24"/>
        </w:rPr>
        <w:t>健康管理</w:t>
      </w:r>
      <w:r w:rsidRPr="002635B1">
        <w:rPr>
          <w:rFonts w:ascii="Times New Roman" w:hAnsi="Times New Roman" w:cs="Times New Roman" w:hint="eastAsia"/>
          <w:sz w:val="24"/>
          <w:szCs w:val="24"/>
        </w:rPr>
        <w:t>领域的专业技能和应用能力。要求学生</w:t>
      </w:r>
      <w:r>
        <w:rPr>
          <w:rFonts w:ascii="Times New Roman" w:hAnsi="Times New Roman" w:cs="Times New Roman" w:hint="eastAsia"/>
          <w:sz w:val="24"/>
          <w:szCs w:val="24"/>
        </w:rPr>
        <w:t>掌握健康管理</w:t>
      </w:r>
      <w:r w:rsidRPr="002635B1">
        <w:rPr>
          <w:rFonts w:ascii="Times New Roman" w:hAnsi="Times New Roman" w:cs="Times New Roman" w:hint="eastAsia"/>
          <w:sz w:val="24"/>
          <w:szCs w:val="24"/>
        </w:rPr>
        <w:t>的基础理论知识</w:t>
      </w:r>
      <w:r>
        <w:rPr>
          <w:rFonts w:ascii="Times New Roman" w:hAnsi="Times New Roman" w:cs="Times New Roman" w:hint="eastAsia"/>
          <w:sz w:val="24"/>
          <w:szCs w:val="24"/>
        </w:rPr>
        <w:t>，具有基本健康管理思路</w:t>
      </w:r>
      <w:r w:rsidRPr="002635B1">
        <w:rPr>
          <w:rFonts w:ascii="Times New Roman" w:hAnsi="Times New Roman" w:cs="Times New Roman" w:hint="eastAsia"/>
          <w:sz w:val="24"/>
          <w:szCs w:val="24"/>
        </w:rPr>
        <w:t>，</w:t>
      </w:r>
      <w:r>
        <w:rPr>
          <w:rFonts w:ascii="Times New Roman" w:hAnsi="Times New Roman" w:cs="Times New Roman" w:hint="eastAsia"/>
          <w:sz w:val="24"/>
          <w:szCs w:val="24"/>
        </w:rPr>
        <w:t>能够</w:t>
      </w:r>
      <w:r w:rsidRPr="002635B1">
        <w:rPr>
          <w:rFonts w:ascii="Times New Roman" w:hAnsi="Times New Roman" w:cs="Times New Roman" w:hint="eastAsia"/>
          <w:sz w:val="24"/>
          <w:szCs w:val="24"/>
        </w:rPr>
        <w:t>把握行业发展动态，培养学生一定的</w:t>
      </w:r>
      <w:r>
        <w:rPr>
          <w:rFonts w:ascii="Times New Roman" w:hAnsi="Times New Roman" w:cs="Times New Roman" w:hint="eastAsia"/>
          <w:sz w:val="24"/>
          <w:szCs w:val="24"/>
        </w:rPr>
        <w:t>健康管理</w:t>
      </w:r>
      <w:r w:rsidRPr="002635B1">
        <w:rPr>
          <w:rFonts w:ascii="Times New Roman" w:hAnsi="Times New Roman" w:cs="Times New Roman" w:hint="eastAsia"/>
          <w:sz w:val="24"/>
          <w:szCs w:val="24"/>
        </w:rPr>
        <w:t>能力。</w:t>
      </w:r>
    </w:p>
    <w:p w14:paraId="1A14D2B9" w14:textId="77777777" w:rsidR="002635B1" w:rsidRPr="002635B1" w:rsidRDefault="002635B1" w:rsidP="002635B1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14:paraId="52F23AE6" w14:textId="64979E38" w:rsidR="00D74B52" w:rsidRPr="00FB690A" w:rsidRDefault="00701B37" w:rsidP="00C93921">
      <w:pPr>
        <w:widowControl/>
        <w:shd w:val="clear" w:color="auto" w:fill="FFFFFF"/>
        <w:wordWrap w:val="0"/>
        <w:spacing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FB690A">
        <w:rPr>
          <w:rFonts w:ascii="Times New Roman" w:hAnsi="Times New Roman" w:cs="Times New Roman"/>
          <w:b/>
          <w:kern w:val="0"/>
          <w:sz w:val="28"/>
          <w:szCs w:val="28"/>
        </w:rPr>
        <w:t>二、考试的形式和结构</w:t>
      </w:r>
      <w:r w:rsidRPr="00FB690A">
        <w:rPr>
          <w:rFonts w:ascii="Times New Roman" w:hAnsi="Times New Roman" w:cs="Times New Roman"/>
          <w:b/>
          <w:kern w:val="0"/>
          <w:sz w:val="24"/>
        </w:rPr>
        <w:br/>
      </w:r>
      <w:r w:rsidRPr="00FB690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93921">
        <w:rPr>
          <w:rFonts w:ascii="Times New Roman" w:hAnsi="Times New Roman" w:cs="Times New Roman" w:hint="eastAsia"/>
          <w:color w:val="000000"/>
          <w:sz w:val="24"/>
          <w:szCs w:val="24"/>
        </w:rPr>
        <w:t>.</w:t>
      </w:r>
      <w:r w:rsidR="00C939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B690A">
        <w:rPr>
          <w:rFonts w:ascii="Times New Roman" w:hAnsi="Times New Roman" w:cs="Times New Roman"/>
          <w:color w:val="000000"/>
          <w:sz w:val="24"/>
          <w:szCs w:val="24"/>
        </w:rPr>
        <w:t>考核形式：闭卷</w:t>
      </w:r>
      <w:r w:rsidR="002635B1">
        <w:rPr>
          <w:rFonts w:ascii="Times New Roman" w:hAnsi="Times New Roman" w:cs="Times New Roman" w:hint="eastAsia"/>
          <w:color w:val="000000"/>
          <w:sz w:val="24"/>
          <w:szCs w:val="24"/>
        </w:rPr>
        <w:t>；</w:t>
      </w:r>
    </w:p>
    <w:p w14:paraId="31CA6C3D" w14:textId="2B745EFC" w:rsidR="00D74B52" w:rsidRDefault="00701B37" w:rsidP="00C93921">
      <w:pPr>
        <w:widowControl/>
        <w:shd w:val="clear" w:color="auto" w:fill="FFFFFF"/>
        <w:wordWrap w:val="0"/>
        <w:spacing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FB690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93921">
        <w:rPr>
          <w:rFonts w:ascii="Times New Roman" w:hAnsi="Times New Roman" w:cs="Times New Roman" w:hint="eastAsia"/>
          <w:color w:val="000000"/>
          <w:sz w:val="24"/>
          <w:szCs w:val="24"/>
        </w:rPr>
        <w:t>.</w:t>
      </w:r>
      <w:r w:rsidR="00C939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B690A">
        <w:rPr>
          <w:rFonts w:ascii="Times New Roman" w:hAnsi="Times New Roman" w:cs="Times New Roman"/>
          <w:color w:val="000000"/>
          <w:sz w:val="24"/>
          <w:szCs w:val="24"/>
        </w:rPr>
        <w:t>考试时间：</w:t>
      </w:r>
      <w:r w:rsidRPr="00FB690A">
        <w:rPr>
          <w:rFonts w:ascii="Times New Roman" w:hAnsi="Times New Roman" w:cs="Times New Roman"/>
          <w:color w:val="000000"/>
          <w:sz w:val="24"/>
          <w:szCs w:val="24"/>
        </w:rPr>
        <w:t>150</w:t>
      </w:r>
      <w:r w:rsidRPr="00FB690A">
        <w:rPr>
          <w:rFonts w:ascii="Times New Roman" w:hAnsi="Times New Roman" w:cs="Times New Roman"/>
          <w:color w:val="000000"/>
          <w:sz w:val="24"/>
          <w:szCs w:val="24"/>
        </w:rPr>
        <w:t>分钟</w:t>
      </w:r>
      <w:r w:rsidR="002635B1">
        <w:rPr>
          <w:rFonts w:ascii="Times New Roman" w:hAnsi="Times New Roman" w:cs="Times New Roman" w:hint="eastAsia"/>
          <w:color w:val="000000"/>
          <w:sz w:val="24"/>
          <w:szCs w:val="24"/>
        </w:rPr>
        <w:t>；</w:t>
      </w:r>
    </w:p>
    <w:p w14:paraId="2A6CA7F7" w14:textId="3BBEEBC2" w:rsidR="000C1B68" w:rsidRPr="00FB690A" w:rsidRDefault="000C1B68" w:rsidP="00C93921">
      <w:pPr>
        <w:widowControl/>
        <w:shd w:val="clear" w:color="auto" w:fill="FFFFFF"/>
        <w:wordWrap w:val="0"/>
        <w:spacing w:line="360" w:lineRule="auto"/>
        <w:jc w:val="left"/>
        <w:rPr>
          <w:rFonts w:ascii="Times New Roman" w:hAnsi="Times New Roman" w:cs="Times New Roman" w:hint="eastAsia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试卷总分：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00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分；</w:t>
      </w:r>
    </w:p>
    <w:p w14:paraId="3DA71C1A" w14:textId="71A5A3A3" w:rsidR="00D74B52" w:rsidRPr="00FB690A" w:rsidRDefault="000C1B68" w:rsidP="00C93921">
      <w:pPr>
        <w:widowControl/>
        <w:shd w:val="clear" w:color="auto" w:fill="FFFFFF"/>
        <w:wordWrap w:val="0"/>
        <w:spacing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93921">
        <w:rPr>
          <w:rFonts w:ascii="Times New Roman" w:hAnsi="Times New Roman" w:cs="Times New Roman" w:hint="eastAsia"/>
          <w:color w:val="000000"/>
          <w:sz w:val="24"/>
          <w:szCs w:val="24"/>
        </w:rPr>
        <w:t>.</w:t>
      </w:r>
      <w:r w:rsidR="00C939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1B37" w:rsidRPr="00FB690A">
        <w:rPr>
          <w:rFonts w:ascii="Times New Roman" w:hAnsi="Times New Roman" w:cs="Times New Roman"/>
          <w:color w:val="000000"/>
          <w:sz w:val="24"/>
          <w:szCs w:val="24"/>
        </w:rPr>
        <w:t>试卷题型：</w:t>
      </w:r>
      <w:r w:rsidR="00FB690A">
        <w:rPr>
          <w:rFonts w:ascii="Times New Roman" w:hAnsi="Times New Roman" w:cs="Times New Roman" w:hint="eastAsia"/>
          <w:color w:val="000000"/>
          <w:sz w:val="24"/>
          <w:szCs w:val="24"/>
        </w:rPr>
        <w:t>名词解释题、</w:t>
      </w:r>
      <w:r w:rsidR="00701B37" w:rsidRPr="00FB690A">
        <w:rPr>
          <w:rFonts w:ascii="Times New Roman" w:hAnsi="Times New Roman" w:cs="Times New Roman"/>
          <w:color w:val="000000"/>
          <w:sz w:val="24"/>
          <w:szCs w:val="24"/>
        </w:rPr>
        <w:t>单项选择题、</w:t>
      </w:r>
      <w:r w:rsidR="00C93921">
        <w:rPr>
          <w:rFonts w:ascii="Times New Roman" w:hAnsi="Times New Roman" w:cs="Times New Roman" w:hint="eastAsia"/>
          <w:color w:val="000000"/>
          <w:sz w:val="24"/>
          <w:szCs w:val="24"/>
        </w:rPr>
        <w:t>简答题、论述题</w:t>
      </w:r>
      <w:r w:rsidR="002635B1">
        <w:rPr>
          <w:rFonts w:ascii="Times New Roman" w:hAnsi="Times New Roman" w:cs="Times New Roman" w:hint="eastAsia"/>
          <w:color w:val="000000"/>
          <w:sz w:val="24"/>
          <w:szCs w:val="24"/>
        </w:rPr>
        <w:t>；</w:t>
      </w:r>
    </w:p>
    <w:p w14:paraId="4EEDF746" w14:textId="27DCE7E5" w:rsidR="00D74B52" w:rsidRDefault="000C1B68" w:rsidP="00C93921">
      <w:pPr>
        <w:widowControl/>
        <w:shd w:val="clear" w:color="auto" w:fill="FFFFFF"/>
        <w:wordWrap w:val="0"/>
        <w:spacing w:line="36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C93921">
        <w:rPr>
          <w:rFonts w:ascii="Times New Roman" w:hAnsi="Times New Roman" w:cs="Times New Roman" w:hint="eastAsia"/>
          <w:color w:val="000000"/>
          <w:sz w:val="24"/>
          <w:szCs w:val="24"/>
        </w:rPr>
        <w:t>.</w:t>
      </w:r>
      <w:r w:rsidR="00C939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1B37" w:rsidRPr="00FB690A">
        <w:rPr>
          <w:rFonts w:ascii="Times New Roman" w:hAnsi="Times New Roman" w:cs="Times New Roman"/>
          <w:color w:val="000000"/>
          <w:sz w:val="24"/>
          <w:szCs w:val="24"/>
        </w:rPr>
        <w:t>对考试辅助工具的要求：携带</w:t>
      </w:r>
      <w:r w:rsidR="00C93921">
        <w:rPr>
          <w:rFonts w:ascii="Times New Roman" w:hAnsi="Times New Roman" w:cs="Times New Roman" w:hint="eastAsia"/>
          <w:color w:val="000000"/>
          <w:sz w:val="24"/>
          <w:szCs w:val="24"/>
        </w:rPr>
        <w:t>铅笔、</w:t>
      </w:r>
      <w:r w:rsidR="00701B37" w:rsidRPr="00FB690A">
        <w:rPr>
          <w:rFonts w:ascii="Times New Roman" w:hAnsi="Times New Roman" w:cs="Times New Roman"/>
          <w:color w:val="000000"/>
          <w:sz w:val="24"/>
          <w:szCs w:val="24"/>
        </w:rPr>
        <w:t>钢笔、圆珠笔或中性笔</w:t>
      </w:r>
      <w:r w:rsidR="00C93921">
        <w:rPr>
          <w:rFonts w:ascii="Times New Roman" w:hAnsi="Times New Roman" w:cs="Times New Roman" w:hint="eastAsia"/>
          <w:color w:val="000000"/>
          <w:sz w:val="24"/>
          <w:szCs w:val="24"/>
        </w:rPr>
        <w:t>，无其他要求</w:t>
      </w:r>
      <w:r w:rsidR="00701B37" w:rsidRPr="00FB690A">
        <w:rPr>
          <w:rFonts w:ascii="Times New Roman" w:hAnsi="Times New Roman" w:cs="Times New Roman"/>
          <w:color w:val="000000"/>
          <w:sz w:val="24"/>
          <w:szCs w:val="24"/>
        </w:rPr>
        <w:t>。</w:t>
      </w:r>
    </w:p>
    <w:p w14:paraId="0610D01E" w14:textId="77777777" w:rsidR="00C93921" w:rsidRPr="00C93921" w:rsidRDefault="00C93921" w:rsidP="00C93921">
      <w:pPr>
        <w:widowControl/>
        <w:shd w:val="clear" w:color="auto" w:fill="FFFFFF"/>
        <w:wordWrap w:val="0"/>
        <w:spacing w:line="360" w:lineRule="auto"/>
        <w:ind w:firstLineChars="100" w:firstLine="240"/>
        <w:jc w:val="left"/>
        <w:rPr>
          <w:rFonts w:ascii="Times New Roman" w:hAnsi="Times New Roman" w:cs="Times New Roman"/>
          <w:sz w:val="24"/>
          <w:szCs w:val="24"/>
        </w:rPr>
      </w:pPr>
    </w:p>
    <w:p w14:paraId="59D05CB2" w14:textId="77777777" w:rsidR="00D74B52" w:rsidRPr="00FB690A" w:rsidRDefault="00701B37" w:rsidP="00C9392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B690A">
        <w:rPr>
          <w:rFonts w:ascii="Times New Roman" w:hAnsi="Times New Roman" w:cs="Times New Roman"/>
          <w:b/>
          <w:sz w:val="28"/>
          <w:szCs w:val="28"/>
        </w:rPr>
        <w:lastRenderedPageBreak/>
        <w:t>三、教材及教学参考书</w:t>
      </w:r>
    </w:p>
    <w:p w14:paraId="7438AEE1" w14:textId="4BEE7D95" w:rsidR="00C93921" w:rsidRPr="000C1B68" w:rsidRDefault="00C93921" w:rsidP="000C1B68">
      <w:pPr>
        <w:pStyle w:val="a8"/>
        <w:numPr>
          <w:ilvl w:val="0"/>
          <w:numId w:val="20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0C1B68">
        <w:rPr>
          <w:rFonts w:ascii="Times New Roman" w:hAnsi="Times New Roman" w:cs="Times New Roman" w:hint="eastAsia"/>
          <w:sz w:val="24"/>
          <w:szCs w:val="24"/>
        </w:rPr>
        <w:t>健康管理学，郭清，人民卫生出版社，</w:t>
      </w:r>
      <w:r w:rsidRPr="000C1B68">
        <w:rPr>
          <w:rFonts w:ascii="Times New Roman" w:hAnsi="Times New Roman" w:cs="Times New Roman" w:hint="eastAsia"/>
          <w:sz w:val="24"/>
          <w:szCs w:val="24"/>
        </w:rPr>
        <w:t>2</w:t>
      </w:r>
      <w:r w:rsidRPr="000C1B68">
        <w:rPr>
          <w:rFonts w:ascii="Times New Roman" w:hAnsi="Times New Roman" w:cs="Times New Roman"/>
          <w:sz w:val="24"/>
          <w:szCs w:val="24"/>
        </w:rPr>
        <w:t>015.11</w:t>
      </w:r>
      <w:r w:rsidRPr="000C1B68">
        <w:rPr>
          <w:rFonts w:ascii="Times New Roman" w:hAnsi="Times New Roman" w:cs="Times New Roman" w:hint="eastAsia"/>
          <w:sz w:val="24"/>
          <w:szCs w:val="24"/>
        </w:rPr>
        <w:t>，</w:t>
      </w:r>
      <w:r w:rsidRPr="000C1B68">
        <w:rPr>
          <w:rFonts w:ascii="Times New Roman" w:hAnsi="Times New Roman" w:cs="Times New Roman" w:hint="eastAsia"/>
          <w:sz w:val="24"/>
          <w:szCs w:val="24"/>
        </w:rPr>
        <w:t>ISBN</w:t>
      </w:r>
      <w:r w:rsidRPr="000C1B68">
        <w:rPr>
          <w:rFonts w:ascii="Times New Roman" w:hAnsi="Times New Roman" w:cs="Times New Roman"/>
          <w:sz w:val="24"/>
          <w:szCs w:val="24"/>
        </w:rPr>
        <w:t>:</w:t>
      </w:r>
      <w:r w:rsidRPr="000C1B68">
        <w:rPr>
          <w:rFonts w:ascii="Times New Roman" w:hAnsi="Times New Roman" w:cs="Times New Roman" w:hint="eastAsia"/>
          <w:sz w:val="24"/>
          <w:szCs w:val="24"/>
        </w:rPr>
        <w:t>9</w:t>
      </w:r>
      <w:r w:rsidRPr="000C1B68">
        <w:rPr>
          <w:rFonts w:ascii="Times New Roman" w:hAnsi="Times New Roman" w:cs="Times New Roman"/>
          <w:sz w:val="24"/>
          <w:szCs w:val="24"/>
        </w:rPr>
        <w:t>787117208208</w:t>
      </w:r>
    </w:p>
    <w:p w14:paraId="0ED20CC9" w14:textId="25CE3BA2" w:rsidR="00C93921" w:rsidRPr="000C1B68" w:rsidRDefault="00C93921" w:rsidP="000C1B68">
      <w:pPr>
        <w:pStyle w:val="a8"/>
        <w:numPr>
          <w:ilvl w:val="0"/>
          <w:numId w:val="20"/>
        </w:numPr>
        <w:spacing w:line="360" w:lineRule="auto"/>
        <w:ind w:leftChars="0"/>
        <w:rPr>
          <w:rFonts w:ascii="Times New Roman" w:hAnsi="Times New Roman" w:cs="Times New Roman"/>
          <w:sz w:val="24"/>
          <w:szCs w:val="24"/>
        </w:rPr>
      </w:pPr>
      <w:r w:rsidRPr="000C1B68">
        <w:rPr>
          <w:rFonts w:ascii="Times New Roman" w:hAnsi="Times New Roman" w:cs="Times New Roman" w:hint="eastAsia"/>
          <w:sz w:val="24"/>
          <w:szCs w:val="24"/>
        </w:rPr>
        <w:t>公共卫生学概论，陶芳标、李十月，科学出版社，</w:t>
      </w:r>
      <w:r w:rsidRPr="000C1B68">
        <w:rPr>
          <w:rFonts w:ascii="Times New Roman" w:hAnsi="Times New Roman" w:cs="Times New Roman" w:hint="eastAsia"/>
          <w:sz w:val="24"/>
          <w:szCs w:val="24"/>
        </w:rPr>
        <w:t>2</w:t>
      </w:r>
      <w:r w:rsidRPr="000C1B68">
        <w:rPr>
          <w:rFonts w:ascii="Times New Roman" w:hAnsi="Times New Roman" w:cs="Times New Roman"/>
          <w:sz w:val="24"/>
          <w:szCs w:val="24"/>
        </w:rPr>
        <w:t>017.01</w:t>
      </w:r>
      <w:r w:rsidRPr="000C1B68">
        <w:rPr>
          <w:rFonts w:ascii="Times New Roman" w:hAnsi="Times New Roman" w:cs="Times New Roman" w:hint="eastAsia"/>
          <w:sz w:val="24"/>
          <w:szCs w:val="24"/>
        </w:rPr>
        <w:t>，</w:t>
      </w:r>
      <w:r w:rsidRPr="000C1B68">
        <w:rPr>
          <w:rFonts w:ascii="Times New Roman" w:hAnsi="Times New Roman" w:cs="Times New Roman" w:hint="eastAsia"/>
          <w:sz w:val="24"/>
          <w:szCs w:val="24"/>
        </w:rPr>
        <w:t>ISBN</w:t>
      </w:r>
      <w:r w:rsidRPr="000C1B68">
        <w:rPr>
          <w:rFonts w:ascii="Times New Roman" w:hAnsi="Times New Roman" w:cs="Times New Roman"/>
          <w:sz w:val="24"/>
          <w:szCs w:val="24"/>
        </w:rPr>
        <w:t>:</w:t>
      </w:r>
      <w:r w:rsidRPr="000C1B68">
        <w:rPr>
          <w:rFonts w:ascii="Times New Roman" w:hAnsi="Times New Roman" w:cs="Times New Roman" w:hint="eastAsia"/>
          <w:sz w:val="24"/>
          <w:szCs w:val="24"/>
        </w:rPr>
        <w:t>9</w:t>
      </w:r>
      <w:r w:rsidRPr="000C1B68">
        <w:rPr>
          <w:rFonts w:ascii="Times New Roman" w:hAnsi="Times New Roman" w:cs="Times New Roman"/>
          <w:sz w:val="24"/>
          <w:szCs w:val="24"/>
        </w:rPr>
        <w:t>787030507976</w:t>
      </w:r>
    </w:p>
    <w:sectPr w:rsidR="00C93921" w:rsidRPr="000C1B68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D635D"/>
    <w:multiLevelType w:val="hybridMultilevel"/>
    <w:tmpl w:val="5E8EEA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2B245B"/>
    <w:multiLevelType w:val="hybridMultilevel"/>
    <w:tmpl w:val="BA086856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5D4DCF"/>
    <w:multiLevelType w:val="hybridMultilevel"/>
    <w:tmpl w:val="6DF23F7E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A97497"/>
    <w:multiLevelType w:val="hybridMultilevel"/>
    <w:tmpl w:val="35B24030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6DE3F4E"/>
    <w:multiLevelType w:val="hybridMultilevel"/>
    <w:tmpl w:val="90EE8724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EBC1CF4"/>
    <w:multiLevelType w:val="hybridMultilevel"/>
    <w:tmpl w:val="F0300AC2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15D78D2"/>
    <w:multiLevelType w:val="hybridMultilevel"/>
    <w:tmpl w:val="CA2CA01C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C362CE"/>
    <w:multiLevelType w:val="hybridMultilevel"/>
    <w:tmpl w:val="9ECA568C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CD50419"/>
    <w:multiLevelType w:val="hybridMultilevel"/>
    <w:tmpl w:val="B5B46456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02A4F41"/>
    <w:multiLevelType w:val="hybridMultilevel"/>
    <w:tmpl w:val="86C0E158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EAE3706"/>
    <w:multiLevelType w:val="hybridMultilevel"/>
    <w:tmpl w:val="582611DC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307785D"/>
    <w:multiLevelType w:val="hybridMultilevel"/>
    <w:tmpl w:val="CD828964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89807D5"/>
    <w:multiLevelType w:val="hybridMultilevel"/>
    <w:tmpl w:val="2E9090EC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EF23635"/>
    <w:multiLevelType w:val="hybridMultilevel"/>
    <w:tmpl w:val="C0E0E282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2337C49"/>
    <w:multiLevelType w:val="hybridMultilevel"/>
    <w:tmpl w:val="7C66D0B0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5E001DB"/>
    <w:multiLevelType w:val="hybridMultilevel"/>
    <w:tmpl w:val="DBC46EFC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C391E78"/>
    <w:multiLevelType w:val="hybridMultilevel"/>
    <w:tmpl w:val="4056AD64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F3C2595"/>
    <w:multiLevelType w:val="hybridMultilevel"/>
    <w:tmpl w:val="1D7EF1FA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2B604D0"/>
    <w:multiLevelType w:val="hybridMultilevel"/>
    <w:tmpl w:val="9D72B038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A5B4BE8"/>
    <w:multiLevelType w:val="hybridMultilevel"/>
    <w:tmpl w:val="9F1695A6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4"/>
  </w:num>
  <w:num w:numId="3">
    <w:abstractNumId w:val="16"/>
  </w:num>
  <w:num w:numId="4">
    <w:abstractNumId w:val="11"/>
  </w:num>
  <w:num w:numId="5">
    <w:abstractNumId w:val="1"/>
  </w:num>
  <w:num w:numId="6">
    <w:abstractNumId w:val="7"/>
  </w:num>
  <w:num w:numId="7">
    <w:abstractNumId w:val="15"/>
  </w:num>
  <w:num w:numId="8">
    <w:abstractNumId w:val="19"/>
  </w:num>
  <w:num w:numId="9">
    <w:abstractNumId w:val="14"/>
  </w:num>
  <w:num w:numId="10">
    <w:abstractNumId w:val="10"/>
  </w:num>
  <w:num w:numId="11">
    <w:abstractNumId w:val="8"/>
  </w:num>
  <w:num w:numId="12">
    <w:abstractNumId w:val="3"/>
  </w:num>
  <w:num w:numId="13">
    <w:abstractNumId w:val="6"/>
  </w:num>
  <w:num w:numId="14">
    <w:abstractNumId w:val="17"/>
  </w:num>
  <w:num w:numId="15">
    <w:abstractNumId w:val="13"/>
  </w:num>
  <w:num w:numId="16">
    <w:abstractNumId w:val="2"/>
  </w:num>
  <w:num w:numId="17">
    <w:abstractNumId w:val="12"/>
  </w:num>
  <w:num w:numId="18">
    <w:abstractNumId w:val="5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E94"/>
    <w:rsid w:val="00060574"/>
    <w:rsid w:val="000917E4"/>
    <w:rsid w:val="000C1B68"/>
    <w:rsid w:val="001D3C14"/>
    <w:rsid w:val="001F401E"/>
    <w:rsid w:val="00243262"/>
    <w:rsid w:val="00243E94"/>
    <w:rsid w:val="002635B1"/>
    <w:rsid w:val="002C7CC2"/>
    <w:rsid w:val="003D5866"/>
    <w:rsid w:val="003F7AA4"/>
    <w:rsid w:val="004C293E"/>
    <w:rsid w:val="005376B8"/>
    <w:rsid w:val="00543448"/>
    <w:rsid w:val="00571E5C"/>
    <w:rsid w:val="00701B37"/>
    <w:rsid w:val="00776EA7"/>
    <w:rsid w:val="007E7ADB"/>
    <w:rsid w:val="009E6152"/>
    <w:rsid w:val="00B3175B"/>
    <w:rsid w:val="00C93921"/>
    <w:rsid w:val="00CC2C18"/>
    <w:rsid w:val="00D65510"/>
    <w:rsid w:val="00D74B52"/>
    <w:rsid w:val="00E438D5"/>
    <w:rsid w:val="00E90114"/>
    <w:rsid w:val="00F41F28"/>
    <w:rsid w:val="00FB690A"/>
    <w:rsid w:val="13B96F2E"/>
    <w:rsid w:val="16956F92"/>
    <w:rsid w:val="29485C0F"/>
    <w:rsid w:val="2B4F0937"/>
    <w:rsid w:val="2FDA3E5C"/>
    <w:rsid w:val="31C463A9"/>
    <w:rsid w:val="458E66FE"/>
    <w:rsid w:val="48DF6732"/>
    <w:rsid w:val="706C4516"/>
    <w:rsid w:val="788C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197A1"/>
  <w15:docId w15:val="{6594E5A4-C9B6-AF44-A561-6F2641DB3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ascii="Times New Roman" w:eastAsia="SimSun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首 字元"/>
    <w:basedOn w:val="a0"/>
    <w:link w:val="a5"/>
    <w:uiPriority w:val="99"/>
    <w:qFormat/>
    <w:rPr>
      <w:sz w:val="18"/>
      <w:szCs w:val="18"/>
    </w:rPr>
  </w:style>
  <w:style w:type="character" w:customStyle="1" w:styleId="a4">
    <w:name w:val="頁尾 字元"/>
    <w:basedOn w:val="a0"/>
    <w:link w:val="a3"/>
    <w:uiPriority w:val="99"/>
    <w:qFormat/>
    <w:rPr>
      <w:sz w:val="18"/>
      <w:szCs w:val="18"/>
    </w:rPr>
  </w:style>
  <w:style w:type="character" w:customStyle="1" w:styleId="10">
    <w:name w:val="標題 1 字元"/>
    <w:basedOn w:val="a0"/>
    <w:link w:val="1"/>
    <w:rPr>
      <w:rFonts w:ascii="Times New Roman" w:eastAsia="SimSun" w:hAnsi="Times New Roman" w:cs="Times New Roman"/>
      <w:b/>
      <w:bCs/>
      <w:kern w:val="44"/>
      <w:sz w:val="44"/>
      <w:szCs w:val="44"/>
    </w:rPr>
  </w:style>
  <w:style w:type="paragraph" w:styleId="a8">
    <w:name w:val="List Paragraph"/>
    <w:basedOn w:val="a"/>
    <w:uiPriority w:val="99"/>
    <w:rsid w:val="00FB690A"/>
    <w:pPr>
      <w:ind w:leftChars="200" w:left="480"/>
    </w:pPr>
  </w:style>
  <w:style w:type="paragraph" w:styleId="a9">
    <w:name w:val="Revision"/>
    <w:hidden/>
    <w:uiPriority w:val="99"/>
    <w:semiHidden/>
    <w:rsid w:val="00CC2C18"/>
    <w:rPr>
      <w:rFonts w:asciiTheme="minorHAnsi" w:eastAsiaTheme="minorEastAsia" w:hAnsiTheme="minorHAnsi" w:cstheme="minorBidi"/>
      <w:kern w:val="2"/>
      <w:sz w:val="21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5</Pages>
  <Words>240</Words>
  <Characters>1371</Characters>
  <Application>Microsoft Office Word</Application>
  <DocSecurity>0</DocSecurity>
  <Lines>11</Lines>
  <Paragraphs>3</Paragraphs>
  <ScaleCrop>false</ScaleCrop>
  <Company>Microsoft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Derek Hsiao-yu TAO</cp:lastModifiedBy>
  <cp:revision>21</cp:revision>
  <dcterms:created xsi:type="dcterms:W3CDTF">2018-11-27T01:29:00Z</dcterms:created>
  <dcterms:modified xsi:type="dcterms:W3CDTF">2022-01-03T14:09:00Z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6D08F3DF5DD74263BCC3E4BF91CD5DC1</vt:lpwstr>
  </property>
</Properties>
</file>