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left="1523" w:right="1190"/>
        <w:jc w:val="center"/>
        <w:rPr>
          <w:rFonts w:hint="eastAsia" w:ascii="宋体" w:hAnsi="宋体" w:eastAsia="宋体" w:cs="宋体"/>
          <w:b/>
          <w:sz w:val="30"/>
          <w:szCs w:val="30"/>
        </w:rPr>
      </w:pPr>
      <w:bookmarkStart w:id="0" w:name="_GoBack"/>
      <w:bookmarkEnd w:id="0"/>
      <w:r>
        <w:rPr>
          <w:rFonts w:hint="eastAsia" w:ascii="宋体" w:hAnsi="宋体" w:eastAsia="宋体" w:cs="宋体"/>
          <w:b/>
          <w:sz w:val="30"/>
          <w:szCs w:val="30"/>
        </w:rPr>
        <w:t>国际贸易理论与实务</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一、</w:t>
      </w:r>
      <w:r>
        <w:rPr>
          <w:rFonts w:hint="eastAsia" w:ascii="宋体" w:hAnsi="宋体" w:eastAsia="宋体" w:cs="宋体"/>
          <w:sz w:val="28"/>
          <w:szCs w:val="28"/>
          <w:lang w:eastAsia="zh-CN"/>
        </w:rPr>
        <w:t>考试目标与要求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528" w:firstLineChars="200"/>
        <w:textAlignment w:val="auto"/>
        <w:rPr>
          <w:rFonts w:hint="eastAsia" w:ascii="宋体" w:hAnsi="宋体" w:eastAsia="宋体" w:cs="宋体"/>
          <w:color w:val="auto"/>
          <w:spacing w:val="-8"/>
          <w:sz w:val="28"/>
          <w:szCs w:val="28"/>
          <w:lang w:val="en-US"/>
        </w:rPr>
      </w:pPr>
      <w:r>
        <w:rPr>
          <w:rFonts w:hint="eastAsia" w:ascii="宋体" w:hAnsi="宋体" w:eastAsia="宋体" w:cs="宋体"/>
          <w:color w:val="auto"/>
          <w:spacing w:val="-8"/>
          <w:sz w:val="28"/>
          <w:szCs w:val="28"/>
          <w:lang w:val="en-US"/>
        </w:rPr>
        <w:t>《国际贸易理论与实务》</w:t>
      </w:r>
      <w:r>
        <w:rPr>
          <w:rFonts w:hint="eastAsia" w:ascii="宋体" w:hAnsi="宋体" w:eastAsia="宋体" w:cs="宋体"/>
          <w:color w:val="auto"/>
          <w:spacing w:val="-8"/>
          <w:sz w:val="28"/>
          <w:szCs w:val="28"/>
          <w:lang w:val="en-US" w:eastAsia="zh-CN"/>
        </w:rPr>
        <w:t>科目</w:t>
      </w:r>
      <w:r>
        <w:rPr>
          <w:rFonts w:hint="eastAsia" w:ascii="宋体" w:hAnsi="宋体" w:eastAsia="宋体" w:cs="宋体"/>
          <w:color w:val="auto"/>
          <w:spacing w:val="-8"/>
          <w:sz w:val="28"/>
          <w:szCs w:val="28"/>
          <w:lang w:val="en-US"/>
        </w:rPr>
        <w:t>旨在考核学生掌握国际贸易的基本概念和理论，熟悉当代国际贸易的特点，掌握进出口业务的整个操作流程，会实际处理外贸业务；并且通过实务、案例分析等，考核学生发现、分析和解决问题的能力。</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28" w:firstLineChars="200"/>
        <w:textAlignment w:val="auto"/>
        <w:rPr>
          <w:rFonts w:hint="eastAsia" w:ascii="宋体" w:hAnsi="宋体" w:eastAsia="宋体" w:cs="宋体"/>
          <w:b w:val="0"/>
          <w:bCs w:val="0"/>
          <w:color w:val="auto"/>
          <w:spacing w:val="-8"/>
          <w:kern w:val="2"/>
          <w:sz w:val="28"/>
          <w:szCs w:val="28"/>
          <w:lang w:val="en-US" w:eastAsia="zh-CN" w:bidi="zh-CN"/>
        </w:rPr>
      </w:pPr>
      <w:r>
        <w:rPr>
          <w:rFonts w:hint="eastAsia" w:ascii="宋体" w:hAnsi="宋体" w:eastAsia="宋体" w:cs="宋体"/>
          <w:b w:val="0"/>
          <w:bCs w:val="0"/>
          <w:color w:val="auto"/>
          <w:spacing w:val="-8"/>
          <w:kern w:val="2"/>
          <w:sz w:val="28"/>
          <w:szCs w:val="28"/>
          <w:lang w:val="en-US" w:eastAsia="zh-CN" w:bidi="zh-CN"/>
        </w:rPr>
        <w:t>参照教材《国际贸易理论与实务》（傅龙海编写，对外经济贸易大学出版社，2018年第五版），确定该科目专升本招生考试的考核目标与要求。</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spacing w:val="-5"/>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考</w:t>
      </w:r>
      <w:r>
        <w:rPr>
          <w:rFonts w:hint="eastAsia" w:ascii="宋体" w:hAnsi="宋体" w:eastAsia="宋体" w:cs="宋体"/>
          <w:sz w:val="28"/>
          <w:szCs w:val="28"/>
          <w:lang w:eastAsia="zh-CN"/>
        </w:rPr>
        <w:t>试范围与要求</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pacing w:val="-5"/>
          <w:sz w:val="28"/>
          <w:szCs w:val="28"/>
        </w:rPr>
      </w:pPr>
      <w:r>
        <w:rPr>
          <w:rFonts w:hint="eastAsia" w:ascii="宋体" w:hAnsi="宋体" w:cs="宋体"/>
          <w:spacing w:val="-5"/>
          <w:sz w:val="28"/>
          <w:szCs w:val="28"/>
          <w:lang w:eastAsia="zh-CN"/>
        </w:rPr>
        <w:t>上篇</w:t>
      </w:r>
      <w:r>
        <w:rPr>
          <w:rFonts w:hint="eastAsia" w:ascii="宋体" w:hAnsi="宋体" w:eastAsia="宋体" w:cs="宋体"/>
          <w:spacing w:val="-5"/>
          <w:sz w:val="28"/>
          <w:szCs w:val="28"/>
        </w:rPr>
        <w:t>：国际贸易理论</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通过对国际贸易相关概念、基本理论、贸易政策以及贸易组织的教学，培养学生对国际贸易相关领域的学习与探究兴趣，解决国际贸易领域基本问题与现象的能力，使得学生具备更为扎实和全面的学科素养。</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 xml:space="preserve">要求学生应该对国际贸易理论有全面系统的了解，能掌握国际贸易的基本理论和学说、对外贸易政策和措施、我国外贸体制改革趋势和做法，初步掌握和学会运用国际贸易中的基本理论、基本知识和基本技能，构建分析和解决国际贸易问题的能力。 </w:t>
      </w:r>
    </w:p>
    <w:p>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both"/>
        <w:textAlignment w:val="auto"/>
        <w:rPr>
          <w:rFonts w:hint="eastAsia" w:ascii="宋体" w:hAnsi="宋体" w:eastAsia="宋体" w:cs="宋体"/>
          <w:spacing w:val="-5"/>
          <w:sz w:val="28"/>
          <w:szCs w:val="28"/>
        </w:rPr>
      </w:pPr>
      <w:r>
        <w:rPr>
          <w:rFonts w:hint="eastAsia" w:ascii="宋体" w:hAnsi="宋体" w:eastAsia="宋体" w:cs="宋体"/>
          <w:spacing w:val="-5"/>
          <w:sz w:val="28"/>
          <w:szCs w:val="28"/>
          <w:lang w:eastAsia="zh-CN"/>
        </w:rPr>
        <w:t>一、</w:t>
      </w:r>
      <w:r>
        <w:rPr>
          <w:rFonts w:hint="eastAsia" w:ascii="宋体" w:hAnsi="宋体" w:cs="宋体"/>
          <w:spacing w:val="-5"/>
          <w:sz w:val="28"/>
          <w:szCs w:val="28"/>
          <w:lang w:eastAsia="zh-CN"/>
        </w:rPr>
        <w:t>国际贸易的基础知识</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本</w:t>
      </w:r>
      <w:r>
        <w:rPr>
          <w:rFonts w:hint="eastAsia" w:ascii="宋体" w:hAnsi="宋体" w:eastAsia="宋体" w:cs="宋体"/>
          <w:spacing w:val="-5"/>
          <w:sz w:val="28"/>
          <w:szCs w:val="28"/>
          <w:lang w:eastAsia="zh-CN"/>
        </w:rPr>
        <w:t>部分</w:t>
      </w:r>
      <w:r>
        <w:rPr>
          <w:rFonts w:hint="eastAsia" w:ascii="宋体" w:hAnsi="宋体" w:eastAsia="宋体" w:cs="宋体"/>
          <w:spacing w:val="-5"/>
          <w:sz w:val="28"/>
          <w:szCs w:val="28"/>
        </w:rPr>
        <w:t>主要介绍了国际贸易</w:t>
      </w:r>
      <w:r>
        <w:rPr>
          <w:rFonts w:hint="eastAsia" w:ascii="宋体" w:hAnsi="宋体" w:cs="宋体"/>
          <w:spacing w:val="-5"/>
          <w:sz w:val="28"/>
          <w:szCs w:val="28"/>
          <w:lang w:eastAsia="zh-CN"/>
        </w:rPr>
        <w:t>基本概念</w:t>
      </w:r>
      <w:r>
        <w:rPr>
          <w:rFonts w:hint="eastAsia" w:ascii="宋体" w:hAnsi="宋体" w:eastAsia="宋体" w:cs="宋体"/>
          <w:spacing w:val="-5"/>
          <w:sz w:val="28"/>
          <w:szCs w:val="28"/>
        </w:rPr>
        <w:t>，国际贸易产生的条件和发展，国际贸易和国内贸易的异同，国际贸易的分类以及分析国际贸易常用的术语。</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考核知识点：了解对外贸易产生的条件、动因和风险；熟悉总贸易体系和专门贸易体系的区别、对外贸易额和对外贸易量的区别；掌握对外贸易和国际贸易的区别，对外贸易依存度的计算方法，贸易顺差和逆差等。</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eastAsia="宋体" w:cs="宋体"/>
          <w:spacing w:val="-5"/>
          <w:sz w:val="28"/>
          <w:szCs w:val="28"/>
          <w:lang w:eastAsia="zh-CN"/>
        </w:rPr>
      </w:pPr>
      <w:r>
        <w:rPr>
          <w:rFonts w:hint="eastAsia" w:ascii="宋体" w:hAnsi="宋体" w:eastAsia="宋体" w:cs="宋体"/>
          <w:spacing w:val="-5"/>
          <w:sz w:val="28"/>
          <w:szCs w:val="28"/>
          <w:lang w:eastAsia="zh-CN"/>
        </w:rPr>
        <w:t>二、</w:t>
      </w:r>
      <w:r>
        <w:rPr>
          <w:rFonts w:hint="eastAsia" w:ascii="宋体" w:hAnsi="宋体" w:cs="宋体"/>
          <w:spacing w:val="-5"/>
          <w:sz w:val="28"/>
          <w:szCs w:val="28"/>
          <w:lang w:eastAsia="zh-CN"/>
        </w:rPr>
        <w:t>自由贸易理论与政策</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eastAsia="宋体" w:cs="宋体"/>
          <w:spacing w:val="-5"/>
          <w:sz w:val="28"/>
          <w:szCs w:val="28"/>
        </w:rPr>
      </w:pPr>
      <w:r>
        <w:rPr>
          <w:rFonts w:hint="eastAsia" w:ascii="宋体" w:hAnsi="宋体" w:cs="宋体"/>
          <w:spacing w:val="-5"/>
          <w:sz w:val="28"/>
          <w:szCs w:val="28"/>
          <w:lang w:eastAsia="zh-CN"/>
        </w:rPr>
        <w:t>自由贸易理论与政策</w:t>
      </w:r>
      <w:r>
        <w:rPr>
          <w:rFonts w:hint="eastAsia" w:ascii="宋体" w:hAnsi="宋体" w:eastAsia="宋体" w:cs="宋体"/>
          <w:spacing w:val="-5"/>
          <w:sz w:val="28"/>
          <w:szCs w:val="28"/>
        </w:rPr>
        <w:t>是各国在一定时期内对进口贸易和出口贸易所实行的</w:t>
      </w:r>
      <w:r>
        <w:rPr>
          <w:rFonts w:hint="eastAsia" w:ascii="宋体" w:hAnsi="宋体" w:cs="宋体"/>
          <w:spacing w:val="-5"/>
          <w:sz w:val="28"/>
          <w:szCs w:val="28"/>
          <w:lang w:eastAsia="zh-CN"/>
        </w:rPr>
        <w:t>积极</w:t>
      </w:r>
      <w:r>
        <w:rPr>
          <w:rFonts w:hint="eastAsia" w:ascii="宋体" w:hAnsi="宋体" w:eastAsia="宋体" w:cs="宋体"/>
          <w:spacing w:val="-5"/>
          <w:sz w:val="28"/>
          <w:szCs w:val="28"/>
        </w:rPr>
        <w:t>政策，是各国发展对外经济关系的基本政策</w:t>
      </w:r>
      <w:r>
        <w:rPr>
          <w:rFonts w:hint="eastAsia" w:ascii="宋体" w:hAnsi="宋体" w:cs="宋体"/>
          <w:spacing w:val="-5"/>
          <w:sz w:val="28"/>
          <w:szCs w:val="28"/>
          <w:lang w:eastAsia="zh-CN"/>
        </w:rPr>
        <w:t>之一</w:t>
      </w:r>
      <w:r>
        <w:rPr>
          <w:rFonts w:hint="eastAsia" w:ascii="宋体" w:hAnsi="宋体" w:eastAsia="宋体" w:cs="宋体"/>
          <w:spacing w:val="-5"/>
          <w:sz w:val="28"/>
          <w:szCs w:val="28"/>
        </w:rPr>
        <w:t>，是为各国经济基础和对外政策服务的。</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lang w:eastAsia="zh-CN"/>
        </w:rPr>
      </w:pPr>
      <w:r>
        <w:rPr>
          <w:rFonts w:hint="eastAsia" w:ascii="宋体" w:hAnsi="宋体" w:eastAsia="宋体" w:cs="宋体"/>
          <w:spacing w:val="-5"/>
          <w:sz w:val="28"/>
          <w:szCs w:val="28"/>
        </w:rPr>
        <w:t>考核知识点：</w:t>
      </w:r>
      <w:r>
        <w:rPr>
          <w:rFonts w:hint="eastAsia" w:ascii="宋体" w:hAnsi="宋体" w:cs="宋体"/>
          <w:spacing w:val="-5"/>
          <w:sz w:val="28"/>
          <w:szCs w:val="28"/>
          <w:lang w:eastAsia="zh-CN"/>
        </w:rPr>
        <w:t>了解对外贸易政策的制定、目的以及类型；掌握绝对优势理论，比较优势理论的论点、论证以及评析；熟悉要素禀赋理论的内容；了解国际贸易政策的内容。</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eastAsia="宋体" w:cs="宋体"/>
          <w:spacing w:val="-5"/>
          <w:sz w:val="28"/>
          <w:szCs w:val="28"/>
          <w:lang w:eastAsia="zh-CN"/>
        </w:rPr>
      </w:pPr>
      <w:r>
        <w:rPr>
          <w:rFonts w:hint="eastAsia" w:ascii="宋体" w:hAnsi="宋体" w:eastAsia="宋体" w:cs="宋体"/>
          <w:spacing w:val="-5"/>
          <w:sz w:val="28"/>
          <w:szCs w:val="28"/>
          <w:lang w:eastAsia="zh-CN"/>
        </w:rPr>
        <w:t>三、</w:t>
      </w:r>
      <w:r>
        <w:rPr>
          <w:rFonts w:hint="eastAsia" w:ascii="宋体" w:hAnsi="宋体" w:eastAsia="宋体" w:cs="宋体"/>
          <w:spacing w:val="-5"/>
          <w:sz w:val="28"/>
          <w:szCs w:val="28"/>
        </w:rPr>
        <w:t xml:space="preserve"> </w:t>
      </w:r>
      <w:r>
        <w:rPr>
          <w:rFonts w:hint="eastAsia" w:ascii="宋体" w:hAnsi="宋体" w:cs="宋体"/>
          <w:spacing w:val="-5"/>
          <w:sz w:val="28"/>
          <w:szCs w:val="28"/>
          <w:lang w:eastAsia="zh-CN"/>
        </w:rPr>
        <w:t>保护贸易理论与政策</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lang w:val="en-US" w:eastAsia="zh-CN"/>
        </w:rPr>
      </w:pPr>
      <w:r>
        <w:rPr>
          <w:rFonts w:hint="eastAsia" w:ascii="宋体" w:hAnsi="宋体" w:cs="宋体"/>
          <w:spacing w:val="-5"/>
          <w:sz w:val="28"/>
          <w:szCs w:val="28"/>
          <w:lang w:eastAsia="zh-CN"/>
        </w:rPr>
        <w:t>保护</w:t>
      </w:r>
      <w:r>
        <w:rPr>
          <w:rFonts w:hint="eastAsia" w:ascii="宋体" w:hAnsi="宋体" w:eastAsia="宋体" w:cs="宋体"/>
          <w:spacing w:val="-5"/>
          <w:sz w:val="28"/>
          <w:szCs w:val="28"/>
        </w:rPr>
        <w:t>贸易</w:t>
      </w:r>
      <w:r>
        <w:rPr>
          <w:rFonts w:hint="eastAsia" w:ascii="宋体" w:hAnsi="宋体" w:cs="宋体"/>
          <w:spacing w:val="-5"/>
          <w:sz w:val="28"/>
          <w:szCs w:val="28"/>
          <w:lang w:eastAsia="zh-CN"/>
        </w:rPr>
        <w:t>理论与政策是国家为达到最终发展目标进行研究而采取的过渡性理论政策，一般情况下保护的产业具有选择性措施多样化。</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考核知识点：</w:t>
      </w:r>
      <w:r>
        <w:rPr>
          <w:rFonts w:hint="eastAsia" w:ascii="宋体" w:hAnsi="宋体" w:cs="宋体"/>
          <w:spacing w:val="-5"/>
          <w:sz w:val="28"/>
          <w:szCs w:val="28"/>
          <w:lang w:eastAsia="zh-CN"/>
        </w:rPr>
        <w:t>熟悉重商主义学说；掌握李斯特的贸易保护主义、凯恩斯的超保护贸易主义以及新贸易保护主义；熟悉发展中国家的贸易战略政策</w:t>
      </w:r>
      <w:r>
        <w:rPr>
          <w:rFonts w:hint="eastAsia" w:ascii="宋体" w:hAnsi="宋体" w:eastAsia="宋体" w:cs="宋体"/>
          <w:spacing w:val="-5"/>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cs="宋体"/>
          <w:spacing w:val="-5"/>
          <w:sz w:val="28"/>
          <w:szCs w:val="28"/>
          <w:lang w:eastAsia="zh-CN"/>
        </w:rPr>
      </w:pPr>
      <w:r>
        <w:rPr>
          <w:rFonts w:hint="eastAsia" w:ascii="宋体" w:hAnsi="宋体" w:cs="宋体"/>
          <w:spacing w:val="-5"/>
          <w:sz w:val="28"/>
          <w:szCs w:val="28"/>
          <w:lang w:eastAsia="zh-CN"/>
        </w:rPr>
        <w:t>四、国际资本移动与跨国公司</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lang w:eastAsia="zh-CN"/>
        </w:rPr>
      </w:pPr>
      <w:r>
        <w:rPr>
          <w:rFonts w:hint="eastAsia" w:ascii="宋体" w:hAnsi="宋体" w:cs="宋体"/>
          <w:spacing w:val="-5"/>
          <w:sz w:val="28"/>
          <w:szCs w:val="28"/>
          <w:lang w:eastAsia="zh-CN"/>
        </w:rPr>
        <w:t>本章介绍了国际资本移动含义、类型以及特点；跨国公司的相关内容。</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lang w:eastAsia="zh-CN"/>
        </w:rPr>
      </w:pPr>
      <w:r>
        <w:rPr>
          <w:rFonts w:hint="eastAsia" w:ascii="宋体" w:hAnsi="宋体" w:eastAsia="宋体" w:cs="宋体"/>
          <w:spacing w:val="-5"/>
          <w:sz w:val="28"/>
          <w:szCs w:val="28"/>
        </w:rPr>
        <w:t>考核知识点：</w:t>
      </w:r>
      <w:r>
        <w:rPr>
          <w:rFonts w:hint="eastAsia" w:ascii="宋体" w:hAnsi="宋体" w:cs="宋体"/>
          <w:spacing w:val="-5"/>
          <w:sz w:val="28"/>
          <w:szCs w:val="28"/>
          <w:lang w:eastAsia="zh-CN"/>
        </w:rPr>
        <w:t>熟悉国际资本移动的含义，熟悉基本类型，了解国际资本移动的特点</w:t>
      </w:r>
      <w:r>
        <w:rPr>
          <w:rFonts w:hint="eastAsia" w:ascii="宋体" w:hAnsi="宋体" w:eastAsia="宋体" w:cs="宋体"/>
          <w:spacing w:val="-5"/>
          <w:sz w:val="28"/>
          <w:szCs w:val="28"/>
        </w:rPr>
        <w:t>。</w:t>
      </w:r>
      <w:r>
        <w:rPr>
          <w:rFonts w:hint="eastAsia" w:ascii="宋体" w:hAnsi="宋体" w:cs="宋体"/>
          <w:spacing w:val="-5"/>
          <w:sz w:val="28"/>
          <w:szCs w:val="28"/>
          <w:lang w:eastAsia="zh-CN"/>
        </w:rPr>
        <w:t>熟悉跨国公司的经营特点，掌握是跨国公司的内部贸易，内部转移价格，熟悉跨国公司的发展对国际贸易的影响。</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eastAsia="宋体" w:cs="宋体"/>
          <w:spacing w:val="-5"/>
          <w:sz w:val="28"/>
          <w:szCs w:val="28"/>
          <w:lang w:eastAsia="zh-CN"/>
        </w:rPr>
      </w:pPr>
      <w:r>
        <w:rPr>
          <w:rFonts w:hint="eastAsia" w:ascii="宋体" w:hAnsi="宋体" w:cs="宋体"/>
          <w:spacing w:val="-5"/>
          <w:sz w:val="28"/>
          <w:szCs w:val="28"/>
          <w:lang w:eastAsia="zh-CN"/>
        </w:rPr>
        <w:t>五</w:t>
      </w:r>
      <w:r>
        <w:rPr>
          <w:rFonts w:hint="eastAsia" w:ascii="宋体" w:hAnsi="宋体" w:eastAsia="宋体" w:cs="宋体"/>
          <w:spacing w:val="-5"/>
          <w:sz w:val="28"/>
          <w:szCs w:val="28"/>
          <w:lang w:eastAsia="zh-CN"/>
        </w:rPr>
        <w:t>、</w:t>
      </w:r>
      <w:r>
        <w:rPr>
          <w:rFonts w:hint="eastAsia" w:ascii="宋体" w:hAnsi="宋体" w:cs="宋体"/>
          <w:spacing w:val="-5"/>
          <w:sz w:val="28"/>
          <w:szCs w:val="28"/>
          <w:lang w:eastAsia="zh-CN"/>
        </w:rPr>
        <w:t>国际服务贸易</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本</w:t>
      </w:r>
      <w:r>
        <w:rPr>
          <w:rFonts w:hint="eastAsia" w:ascii="宋体" w:hAnsi="宋体" w:eastAsia="宋体" w:cs="宋体"/>
          <w:spacing w:val="-5"/>
          <w:sz w:val="28"/>
          <w:szCs w:val="28"/>
          <w:lang w:eastAsia="zh-CN"/>
        </w:rPr>
        <w:t>模块</w:t>
      </w:r>
      <w:r>
        <w:rPr>
          <w:rFonts w:hint="eastAsia" w:ascii="宋体" w:hAnsi="宋体" w:eastAsia="宋体" w:cs="宋体"/>
          <w:spacing w:val="-5"/>
          <w:sz w:val="28"/>
          <w:szCs w:val="28"/>
        </w:rPr>
        <w:t>主要论述了</w:t>
      </w:r>
      <w:r>
        <w:rPr>
          <w:rFonts w:hint="eastAsia" w:ascii="宋体" w:hAnsi="宋体" w:cs="宋体"/>
          <w:spacing w:val="-5"/>
          <w:sz w:val="28"/>
          <w:szCs w:val="28"/>
          <w:lang w:eastAsia="zh-CN"/>
        </w:rPr>
        <w:t>国际服务贸易的含义，国际服务贸易的发展以及国际服务贸易总协定</w:t>
      </w:r>
      <w:r>
        <w:rPr>
          <w:rFonts w:hint="eastAsia" w:ascii="宋体" w:hAnsi="宋体" w:eastAsia="宋体" w:cs="宋体"/>
          <w:spacing w:val="-5"/>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考核知识点：</w:t>
      </w:r>
      <w:r>
        <w:rPr>
          <w:rFonts w:hint="eastAsia" w:ascii="宋体" w:hAnsi="宋体" w:cs="宋体"/>
          <w:spacing w:val="-5"/>
          <w:sz w:val="28"/>
          <w:szCs w:val="28"/>
          <w:lang w:eastAsia="zh-CN"/>
        </w:rPr>
        <w:t>熟悉服务贸易的类型</w:t>
      </w:r>
      <w:r>
        <w:rPr>
          <w:rFonts w:hint="eastAsia" w:ascii="宋体" w:hAnsi="宋体" w:eastAsia="宋体" w:cs="宋体"/>
          <w:spacing w:val="-5"/>
          <w:sz w:val="28"/>
          <w:szCs w:val="28"/>
        </w:rPr>
        <w:t>；</w:t>
      </w:r>
      <w:r>
        <w:rPr>
          <w:rFonts w:hint="eastAsia" w:ascii="宋体" w:hAnsi="宋体" w:cs="宋体"/>
          <w:spacing w:val="-5"/>
          <w:sz w:val="28"/>
          <w:szCs w:val="28"/>
          <w:lang w:eastAsia="zh-CN"/>
        </w:rPr>
        <w:t>了解服务贸易与货物贸易的关系；了解国际服务贸易的分类；熟悉国际服务贸易迅速发展的原因及特点；掌握中国服务贸易发展的特点；了解服务贸易总协定的内容、原则以及意义</w:t>
      </w:r>
      <w:r>
        <w:rPr>
          <w:rFonts w:hint="eastAsia" w:ascii="宋体" w:hAnsi="宋体" w:eastAsia="宋体" w:cs="宋体"/>
          <w:spacing w:val="-5"/>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eastAsia="宋体" w:cs="宋体"/>
          <w:spacing w:val="-5"/>
          <w:sz w:val="28"/>
          <w:szCs w:val="28"/>
          <w:lang w:eastAsia="zh-CN"/>
        </w:rPr>
      </w:pPr>
      <w:r>
        <w:rPr>
          <w:rFonts w:hint="eastAsia" w:ascii="宋体" w:hAnsi="宋体" w:cs="宋体"/>
          <w:spacing w:val="-5"/>
          <w:sz w:val="28"/>
          <w:szCs w:val="28"/>
          <w:lang w:eastAsia="zh-CN"/>
        </w:rPr>
        <w:t>六、关税措施</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本</w:t>
      </w:r>
      <w:r>
        <w:rPr>
          <w:rFonts w:hint="eastAsia" w:ascii="宋体" w:hAnsi="宋体" w:eastAsia="宋体" w:cs="宋体"/>
          <w:spacing w:val="-5"/>
          <w:sz w:val="28"/>
          <w:szCs w:val="28"/>
          <w:lang w:eastAsia="zh-CN"/>
        </w:rPr>
        <w:t>模块</w:t>
      </w:r>
      <w:r>
        <w:rPr>
          <w:rFonts w:hint="eastAsia" w:ascii="宋体" w:hAnsi="宋体" w:eastAsia="宋体" w:cs="宋体"/>
          <w:spacing w:val="-5"/>
          <w:sz w:val="28"/>
          <w:szCs w:val="28"/>
        </w:rPr>
        <w:t>介绍了各国征收关税的目的、类型、征收依据</w:t>
      </w:r>
      <w:r>
        <w:rPr>
          <w:rFonts w:hint="eastAsia" w:ascii="宋体" w:hAnsi="宋体" w:cs="宋体"/>
          <w:spacing w:val="-5"/>
          <w:sz w:val="28"/>
          <w:szCs w:val="28"/>
          <w:lang w:eastAsia="zh-CN"/>
        </w:rPr>
        <w:t>、以及海关税则等</w:t>
      </w:r>
      <w:r>
        <w:rPr>
          <w:rFonts w:hint="eastAsia" w:ascii="宋体" w:hAnsi="宋体" w:eastAsia="宋体" w:cs="宋体"/>
          <w:spacing w:val="-5"/>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考核知识点：了解关税</w:t>
      </w:r>
      <w:r>
        <w:rPr>
          <w:rFonts w:hint="eastAsia" w:ascii="宋体" w:hAnsi="宋体" w:cs="宋体"/>
          <w:spacing w:val="-5"/>
          <w:sz w:val="28"/>
          <w:szCs w:val="28"/>
          <w:lang w:eastAsia="zh-CN"/>
        </w:rPr>
        <w:t>的含义、</w:t>
      </w:r>
      <w:r>
        <w:rPr>
          <w:rFonts w:hint="eastAsia" w:ascii="宋体" w:hAnsi="宋体" w:eastAsia="宋体" w:cs="宋体"/>
          <w:spacing w:val="-5"/>
          <w:sz w:val="28"/>
          <w:szCs w:val="28"/>
        </w:rPr>
        <w:t>作用</w:t>
      </w:r>
      <w:r>
        <w:rPr>
          <w:rFonts w:hint="eastAsia" w:ascii="宋体" w:hAnsi="宋体" w:cs="宋体"/>
          <w:spacing w:val="-5"/>
          <w:sz w:val="28"/>
          <w:szCs w:val="28"/>
          <w:lang w:eastAsia="zh-CN"/>
        </w:rPr>
        <w:t>及特点</w:t>
      </w:r>
      <w:r>
        <w:rPr>
          <w:rFonts w:hint="eastAsia" w:ascii="宋体" w:hAnsi="宋体" w:eastAsia="宋体" w:cs="宋体"/>
          <w:spacing w:val="-5"/>
          <w:sz w:val="28"/>
          <w:szCs w:val="28"/>
        </w:rPr>
        <w:t>；</w:t>
      </w:r>
      <w:r>
        <w:rPr>
          <w:rFonts w:hint="eastAsia" w:ascii="宋体" w:hAnsi="宋体" w:cs="宋体"/>
          <w:spacing w:val="-5"/>
          <w:sz w:val="28"/>
          <w:szCs w:val="28"/>
          <w:lang w:eastAsia="zh-CN"/>
        </w:rPr>
        <w:t>掌握</w:t>
      </w:r>
      <w:r>
        <w:rPr>
          <w:rFonts w:hint="eastAsia" w:ascii="宋体" w:hAnsi="宋体" w:eastAsia="宋体" w:cs="宋体"/>
          <w:spacing w:val="-5"/>
          <w:sz w:val="28"/>
          <w:szCs w:val="28"/>
        </w:rPr>
        <w:t>关税的</w:t>
      </w:r>
      <w:r>
        <w:rPr>
          <w:rFonts w:hint="eastAsia" w:ascii="宋体" w:hAnsi="宋体" w:cs="宋体"/>
          <w:spacing w:val="-5"/>
          <w:sz w:val="28"/>
          <w:szCs w:val="28"/>
          <w:lang w:eastAsia="zh-CN"/>
        </w:rPr>
        <w:t>种类</w:t>
      </w:r>
      <w:r>
        <w:rPr>
          <w:rFonts w:hint="eastAsia" w:ascii="宋体" w:hAnsi="宋体" w:eastAsia="宋体" w:cs="宋体"/>
          <w:spacing w:val="-5"/>
          <w:sz w:val="28"/>
          <w:szCs w:val="28"/>
        </w:rPr>
        <w:t>；</w:t>
      </w:r>
      <w:r>
        <w:rPr>
          <w:rFonts w:hint="eastAsia" w:ascii="宋体" w:hAnsi="宋体" w:cs="宋体"/>
          <w:spacing w:val="-5"/>
          <w:sz w:val="28"/>
          <w:szCs w:val="28"/>
          <w:lang w:eastAsia="zh-CN"/>
        </w:rPr>
        <w:t>了解海关税则</w:t>
      </w:r>
      <w:r>
        <w:rPr>
          <w:rFonts w:hint="eastAsia" w:ascii="宋体" w:hAnsi="宋体" w:eastAsia="宋体" w:cs="宋体"/>
          <w:spacing w:val="-5"/>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eastAsia="宋体" w:cs="宋体"/>
          <w:spacing w:val="-5"/>
          <w:sz w:val="28"/>
          <w:szCs w:val="28"/>
          <w:lang w:eastAsia="zh-CN"/>
        </w:rPr>
      </w:pPr>
      <w:r>
        <w:rPr>
          <w:rFonts w:hint="eastAsia" w:ascii="宋体" w:hAnsi="宋体" w:cs="宋体"/>
          <w:spacing w:val="-5"/>
          <w:sz w:val="28"/>
          <w:szCs w:val="28"/>
          <w:lang w:eastAsia="zh-CN"/>
        </w:rPr>
        <w:t>七</w:t>
      </w:r>
      <w:r>
        <w:rPr>
          <w:rFonts w:hint="eastAsia" w:ascii="宋体" w:hAnsi="宋体" w:eastAsia="宋体" w:cs="宋体"/>
          <w:spacing w:val="-5"/>
          <w:sz w:val="28"/>
          <w:szCs w:val="28"/>
          <w:lang w:eastAsia="zh-CN"/>
        </w:rPr>
        <w:t>、</w:t>
      </w:r>
      <w:r>
        <w:rPr>
          <w:rFonts w:hint="eastAsia" w:ascii="宋体" w:hAnsi="宋体" w:eastAsia="宋体" w:cs="宋体"/>
          <w:spacing w:val="-5"/>
          <w:sz w:val="28"/>
          <w:szCs w:val="28"/>
        </w:rPr>
        <w:t>非关税壁垒</w:t>
      </w:r>
      <w:r>
        <w:rPr>
          <w:rFonts w:hint="eastAsia" w:ascii="宋体" w:hAnsi="宋体" w:cs="宋体"/>
          <w:spacing w:val="-5"/>
          <w:sz w:val="28"/>
          <w:szCs w:val="28"/>
          <w:lang w:eastAsia="zh-CN"/>
        </w:rPr>
        <w:t>措施</w:t>
      </w:r>
    </w:p>
    <w:p>
      <w:pPr>
        <w:keepNext w:val="0"/>
        <w:keepLines w:val="0"/>
        <w:pageBreakBefore w:val="0"/>
        <w:widowControl w:val="0"/>
        <w:kinsoku/>
        <w:wordWrap/>
        <w:overflowPunct/>
        <w:topLinePunct w:val="0"/>
        <w:autoSpaceDE w:val="0"/>
        <w:autoSpaceDN w:val="0"/>
        <w:bidi w:val="0"/>
        <w:adjustRightInd/>
        <w:snapToGrid/>
        <w:spacing w:line="360" w:lineRule="auto"/>
        <w:ind w:firstLine="435"/>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本</w:t>
      </w:r>
      <w:r>
        <w:rPr>
          <w:rFonts w:hint="eastAsia" w:ascii="宋体" w:hAnsi="宋体" w:eastAsia="宋体" w:cs="宋体"/>
          <w:spacing w:val="-5"/>
          <w:sz w:val="28"/>
          <w:szCs w:val="28"/>
          <w:lang w:eastAsia="zh-CN"/>
        </w:rPr>
        <w:t>模块</w:t>
      </w:r>
      <w:r>
        <w:rPr>
          <w:rFonts w:hint="eastAsia" w:ascii="宋体" w:hAnsi="宋体" w:eastAsia="宋体" w:cs="宋体"/>
          <w:spacing w:val="-5"/>
          <w:sz w:val="28"/>
          <w:szCs w:val="28"/>
        </w:rPr>
        <w:t>介绍了非关税壁垒的产生、种类、影响及相关规则。</w:t>
      </w:r>
    </w:p>
    <w:p>
      <w:pPr>
        <w:keepNext w:val="0"/>
        <w:keepLines w:val="0"/>
        <w:pageBreakBefore w:val="0"/>
        <w:widowControl w:val="0"/>
        <w:kinsoku/>
        <w:wordWrap/>
        <w:overflowPunct/>
        <w:topLinePunct w:val="0"/>
        <w:autoSpaceDE w:val="0"/>
        <w:autoSpaceDN w:val="0"/>
        <w:bidi w:val="0"/>
        <w:adjustRightInd/>
        <w:snapToGrid/>
        <w:spacing w:line="360" w:lineRule="auto"/>
        <w:ind w:firstLine="435"/>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考核知识点：了解非关税壁垒的含义；熟悉非关税壁垒的</w:t>
      </w:r>
      <w:r>
        <w:rPr>
          <w:rFonts w:hint="eastAsia" w:ascii="宋体" w:hAnsi="宋体" w:cs="宋体"/>
          <w:spacing w:val="-5"/>
          <w:sz w:val="28"/>
          <w:szCs w:val="28"/>
          <w:lang w:eastAsia="zh-CN"/>
        </w:rPr>
        <w:t>种类和</w:t>
      </w:r>
      <w:r>
        <w:rPr>
          <w:rFonts w:hint="eastAsia" w:ascii="宋体" w:hAnsi="宋体" w:eastAsia="宋体" w:cs="宋体"/>
          <w:spacing w:val="-5"/>
          <w:sz w:val="28"/>
          <w:szCs w:val="28"/>
        </w:rPr>
        <w:t>特征；掌握技术性贸易壁垒和绿色贸易壁垒的作用等。</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cs="宋体"/>
          <w:spacing w:val="-5"/>
          <w:sz w:val="28"/>
          <w:szCs w:val="28"/>
          <w:lang w:val="en-US" w:eastAsia="zh-CN"/>
        </w:rPr>
      </w:pPr>
      <w:r>
        <w:rPr>
          <w:rFonts w:hint="eastAsia" w:ascii="宋体" w:hAnsi="宋体" w:cs="宋体"/>
          <w:spacing w:val="-5"/>
          <w:sz w:val="28"/>
          <w:szCs w:val="28"/>
          <w:lang w:val="en-US" w:eastAsia="zh-CN"/>
        </w:rPr>
        <w:t>八、鼓励出口和出口管制</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cs="宋体"/>
          <w:spacing w:val="-5"/>
          <w:sz w:val="28"/>
          <w:szCs w:val="28"/>
          <w:lang w:val="en-US" w:eastAsia="zh-CN"/>
        </w:rPr>
      </w:pPr>
      <w:r>
        <w:rPr>
          <w:rFonts w:hint="eastAsia" w:ascii="宋体" w:hAnsi="宋体" w:cs="宋体"/>
          <w:spacing w:val="-5"/>
          <w:sz w:val="28"/>
          <w:szCs w:val="28"/>
          <w:lang w:val="en-US" w:eastAsia="zh-CN"/>
        </w:rPr>
        <w:t>本模块介绍了鼓励出口方面的措施、经济特区和出口管制方面的措施。</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default" w:ascii="宋体" w:hAnsi="宋体" w:cs="宋体"/>
          <w:spacing w:val="-5"/>
          <w:sz w:val="28"/>
          <w:szCs w:val="28"/>
          <w:lang w:val="en-US" w:eastAsia="zh-CN"/>
        </w:rPr>
      </w:pPr>
      <w:r>
        <w:rPr>
          <w:rFonts w:hint="eastAsia" w:ascii="宋体" w:hAnsi="宋体" w:cs="宋体"/>
          <w:spacing w:val="-5"/>
          <w:sz w:val="28"/>
          <w:szCs w:val="28"/>
          <w:lang w:val="en-US" w:eastAsia="zh-CN"/>
        </w:rPr>
        <w:t>考核知识点：掌握鼓励出口方面的措施，熟悉经济特区，了解出口管制方面的措施。</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default" w:ascii="宋体" w:hAnsi="宋体" w:eastAsia="宋体" w:cs="宋体"/>
          <w:spacing w:val="-5"/>
          <w:sz w:val="28"/>
          <w:szCs w:val="28"/>
          <w:lang w:val="en-US" w:eastAsia="zh-CN"/>
        </w:rPr>
      </w:pPr>
      <w:r>
        <w:rPr>
          <w:rFonts w:hint="eastAsia" w:ascii="宋体" w:hAnsi="宋体" w:cs="宋体"/>
          <w:spacing w:val="-5"/>
          <w:sz w:val="28"/>
          <w:szCs w:val="28"/>
          <w:lang w:val="en-US" w:eastAsia="zh-CN"/>
        </w:rPr>
        <w:t>九、世界贸易组织与中国</w:t>
      </w:r>
    </w:p>
    <w:p>
      <w:pPr>
        <w:keepNext w:val="0"/>
        <w:keepLines w:val="0"/>
        <w:pageBreakBefore w:val="0"/>
        <w:widowControl w:val="0"/>
        <w:kinsoku/>
        <w:wordWrap/>
        <w:overflowPunct/>
        <w:topLinePunct w:val="0"/>
        <w:autoSpaceDE w:val="0"/>
        <w:autoSpaceDN w:val="0"/>
        <w:bidi w:val="0"/>
        <w:adjustRightInd/>
        <w:snapToGrid/>
        <w:spacing w:line="360" w:lineRule="auto"/>
        <w:ind w:firstLine="435"/>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本</w:t>
      </w:r>
      <w:r>
        <w:rPr>
          <w:rFonts w:hint="eastAsia" w:ascii="宋体" w:hAnsi="宋体" w:eastAsia="宋体" w:cs="宋体"/>
          <w:spacing w:val="-5"/>
          <w:sz w:val="28"/>
          <w:szCs w:val="28"/>
          <w:lang w:eastAsia="zh-CN"/>
        </w:rPr>
        <w:t>模块</w:t>
      </w:r>
      <w:r>
        <w:rPr>
          <w:rFonts w:hint="eastAsia" w:ascii="宋体" w:hAnsi="宋体" w:eastAsia="宋体" w:cs="宋体"/>
          <w:spacing w:val="-5"/>
          <w:sz w:val="28"/>
          <w:szCs w:val="28"/>
        </w:rPr>
        <w:t>介绍了WTO的产生和发展、WTO的机制和运行和中国加入WTO等问题。</w:t>
      </w:r>
    </w:p>
    <w:p>
      <w:pPr>
        <w:keepNext w:val="0"/>
        <w:keepLines w:val="0"/>
        <w:pageBreakBefore w:val="0"/>
        <w:widowControl w:val="0"/>
        <w:kinsoku/>
        <w:wordWrap/>
        <w:overflowPunct/>
        <w:topLinePunct w:val="0"/>
        <w:autoSpaceDE w:val="0"/>
        <w:autoSpaceDN w:val="0"/>
        <w:bidi w:val="0"/>
        <w:adjustRightInd/>
        <w:snapToGrid/>
        <w:spacing w:line="360" w:lineRule="auto"/>
        <w:ind w:firstLine="435"/>
        <w:textAlignment w:val="auto"/>
        <w:rPr>
          <w:rFonts w:hint="eastAsia" w:ascii="宋体" w:hAnsi="宋体" w:eastAsia="宋体" w:cs="宋体"/>
          <w:spacing w:val="-5"/>
          <w:sz w:val="28"/>
          <w:szCs w:val="28"/>
          <w:lang w:eastAsia="zh-CN"/>
        </w:rPr>
      </w:pPr>
      <w:r>
        <w:rPr>
          <w:rFonts w:hint="eastAsia" w:ascii="宋体" w:hAnsi="宋体" w:eastAsia="宋体" w:cs="宋体"/>
          <w:spacing w:val="-5"/>
          <w:sz w:val="28"/>
          <w:szCs w:val="28"/>
        </w:rPr>
        <w:t>考核知识点：了解WTO产生的背景；熟悉WTO职能；掌握中国加入WTO的机遇与挑战等。</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eastAsia="宋体" w:cs="宋体"/>
          <w:spacing w:val="-5"/>
          <w:sz w:val="28"/>
          <w:szCs w:val="28"/>
        </w:rPr>
      </w:pPr>
      <w:r>
        <w:rPr>
          <w:rFonts w:hint="eastAsia" w:ascii="宋体" w:hAnsi="宋体" w:eastAsia="宋体" w:cs="宋体"/>
          <w:spacing w:val="-5"/>
          <w:sz w:val="28"/>
          <w:szCs w:val="28"/>
          <w:lang w:eastAsia="zh-CN"/>
        </w:rPr>
        <w:t>十、</w:t>
      </w:r>
      <w:r>
        <w:rPr>
          <w:rFonts w:hint="eastAsia" w:ascii="宋体" w:hAnsi="宋体" w:eastAsia="宋体" w:cs="宋体"/>
          <w:spacing w:val="-5"/>
          <w:sz w:val="28"/>
          <w:szCs w:val="28"/>
        </w:rPr>
        <w:t>区域经济一体化</w:t>
      </w:r>
    </w:p>
    <w:p>
      <w:pPr>
        <w:keepNext w:val="0"/>
        <w:keepLines w:val="0"/>
        <w:pageBreakBefore w:val="0"/>
        <w:widowControl w:val="0"/>
        <w:kinsoku/>
        <w:wordWrap/>
        <w:overflowPunct/>
        <w:topLinePunct w:val="0"/>
        <w:autoSpaceDE w:val="0"/>
        <w:autoSpaceDN w:val="0"/>
        <w:bidi w:val="0"/>
        <w:adjustRightInd/>
        <w:snapToGrid/>
        <w:spacing w:line="360" w:lineRule="auto"/>
        <w:ind w:firstLine="435"/>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本</w:t>
      </w:r>
      <w:r>
        <w:rPr>
          <w:rFonts w:hint="eastAsia" w:ascii="宋体" w:hAnsi="宋体" w:eastAsia="宋体" w:cs="宋体"/>
          <w:spacing w:val="-5"/>
          <w:sz w:val="28"/>
          <w:szCs w:val="28"/>
          <w:lang w:eastAsia="zh-CN"/>
        </w:rPr>
        <w:t>模块</w:t>
      </w:r>
      <w:r>
        <w:rPr>
          <w:rFonts w:hint="eastAsia" w:ascii="宋体" w:hAnsi="宋体" w:eastAsia="宋体" w:cs="宋体"/>
          <w:spacing w:val="-5"/>
          <w:sz w:val="28"/>
          <w:szCs w:val="28"/>
        </w:rPr>
        <w:t>介绍了</w:t>
      </w:r>
      <w:r>
        <w:rPr>
          <w:rFonts w:hint="eastAsia" w:ascii="宋体" w:hAnsi="宋体" w:cs="宋体"/>
          <w:spacing w:val="-5"/>
          <w:sz w:val="28"/>
          <w:szCs w:val="28"/>
          <w:lang w:val="en-US" w:eastAsia="zh-CN"/>
        </w:rPr>
        <w:t>区域经济一体化组织以及关税同盟理论</w:t>
      </w:r>
      <w:r>
        <w:rPr>
          <w:rFonts w:hint="eastAsia" w:ascii="宋体" w:hAnsi="宋体" w:eastAsia="宋体" w:cs="宋体"/>
          <w:spacing w:val="-5"/>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35"/>
        <w:textAlignment w:val="auto"/>
        <w:rPr>
          <w:rFonts w:hint="eastAsia" w:ascii="宋体" w:hAnsi="宋体" w:eastAsia="宋体" w:cs="宋体"/>
          <w:spacing w:val="-5"/>
          <w:sz w:val="28"/>
          <w:szCs w:val="28"/>
          <w:lang w:eastAsia="zh-CN"/>
        </w:rPr>
      </w:pPr>
      <w:r>
        <w:rPr>
          <w:rFonts w:hint="eastAsia" w:ascii="宋体" w:hAnsi="宋体" w:eastAsia="宋体" w:cs="宋体"/>
          <w:spacing w:val="-5"/>
          <w:sz w:val="28"/>
          <w:szCs w:val="28"/>
        </w:rPr>
        <w:t>考核知识点：了解区域经济一体化的形式；熟悉区域经济一体化对国际贸易的影响；掌握区域经济一体化相关理论等。</w:t>
      </w:r>
    </w:p>
    <w:p>
      <w:pPr>
        <w:keepNext w:val="0"/>
        <w:keepLines w:val="0"/>
        <w:pageBreakBefore w:val="0"/>
        <w:widowControl w:val="0"/>
        <w:kinsoku/>
        <w:wordWrap/>
        <w:overflowPunct/>
        <w:topLinePunct w:val="0"/>
        <w:autoSpaceDE w:val="0"/>
        <w:autoSpaceDN w:val="0"/>
        <w:bidi w:val="0"/>
        <w:adjustRightInd/>
        <w:snapToGrid/>
        <w:spacing w:line="360" w:lineRule="auto"/>
        <w:ind w:firstLine="2430" w:firstLineChars="900"/>
        <w:jc w:val="both"/>
        <w:textAlignment w:val="auto"/>
        <w:rPr>
          <w:rFonts w:hint="eastAsia" w:ascii="宋体" w:hAnsi="宋体" w:eastAsia="宋体" w:cs="宋体"/>
          <w:spacing w:val="-5"/>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2430" w:firstLineChars="900"/>
        <w:jc w:val="both"/>
        <w:textAlignment w:val="auto"/>
        <w:rPr>
          <w:rFonts w:hint="eastAsia" w:ascii="宋体" w:hAnsi="宋体" w:eastAsia="宋体" w:cs="宋体"/>
          <w:spacing w:val="-5"/>
          <w:sz w:val="28"/>
          <w:szCs w:val="28"/>
        </w:rPr>
      </w:pPr>
      <w:r>
        <w:rPr>
          <w:rFonts w:hint="default" w:ascii="宋体" w:hAnsi="宋体" w:eastAsia="宋体" w:cs="宋体"/>
          <w:spacing w:val="-5"/>
          <w:sz w:val="28"/>
          <w:szCs w:val="28"/>
          <w:lang w:val="en-US"/>
        </w:rPr>
        <w:t>下篇</w:t>
      </w:r>
      <w:r>
        <w:rPr>
          <w:rFonts w:hint="eastAsia" w:ascii="宋体" w:hAnsi="宋体" w:eastAsia="宋体" w:cs="宋体"/>
          <w:spacing w:val="-5"/>
          <w:sz w:val="28"/>
          <w:szCs w:val="28"/>
        </w:rPr>
        <w:t>：国际贸易实务</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国际贸易实务是一门主要研究国际货物买卖的具体过程以及相关活动内容与商务运作规范化的学科，也是一门具有涉外商务活动特点的实践性很强的综合性应用学科。</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本部分测试主要要求学生掌握国际商品买卖的品质、数量、包装、价格、运输、保险、结算、索赔、仲裁等进出口合同条款的内容与相关要求；熟悉合同条款的拟订方法与技巧。主要是要求学生系统掌握进出口贸易的基本程序、基本做法，熟悉进出口业务的各个环节等。</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eastAsia="宋体" w:cs="宋体"/>
          <w:spacing w:val="-5"/>
          <w:sz w:val="28"/>
          <w:szCs w:val="28"/>
        </w:rPr>
      </w:pPr>
      <w:r>
        <w:rPr>
          <w:rFonts w:hint="eastAsia" w:ascii="宋体" w:hAnsi="宋体" w:eastAsia="宋体" w:cs="宋体"/>
          <w:spacing w:val="-5"/>
          <w:sz w:val="28"/>
          <w:szCs w:val="28"/>
          <w:lang w:eastAsia="zh-CN"/>
        </w:rPr>
        <w:t>一、</w:t>
      </w:r>
      <w:r>
        <w:rPr>
          <w:rFonts w:hint="eastAsia" w:ascii="宋体" w:hAnsi="宋体" w:cs="宋体"/>
          <w:spacing w:val="-5"/>
          <w:sz w:val="28"/>
          <w:szCs w:val="28"/>
          <w:lang w:val="en-US" w:eastAsia="zh-CN"/>
        </w:rPr>
        <w:t>国际</w:t>
      </w:r>
      <w:r>
        <w:rPr>
          <w:rFonts w:hint="eastAsia" w:ascii="宋体" w:hAnsi="宋体" w:eastAsia="宋体" w:cs="宋体"/>
          <w:spacing w:val="-5"/>
          <w:sz w:val="28"/>
          <w:szCs w:val="28"/>
        </w:rPr>
        <w:t>贸易术语和国际贸易惯例</w:t>
      </w:r>
    </w:p>
    <w:p>
      <w:pPr>
        <w:keepNext w:val="0"/>
        <w:keepLines w:val="0"/>
        <w:pageBreakBefore w:val="0"/>
        <w:widowControl w:val="0"/>
        <w:kinsoku/>
        <w:wordWrap/>
        <w:overflowPunct/>
        <w:topLinePunct w:val="0"/>
        <w:autoSpaceDE w:val="0"/>
        <w:autoSpaceDN w:val="0"/>
        <w:bidi w:val="0"/>
        <w:adjustRightInd/>
        <w:snapToGrid/>
        <w:spacing w:line="360" w:lineRule="auto"/>
        <w:ind w:firstLine="435"/>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本</w:t>
      </w:r>
      <w:r>
        <w:rPr>
          <w:rFonts w:hint="eastAsia" w:ascii="宋体" w:hAnsi="宋体" w:eastAsia="宋体" w:cs="宋体"/>
          <w:spacing w:val="-5"/>
          <w:sz w:val="28"/>
          <w:szCs w:val="28"/>
          <w:lang w:eastAsia="zh-CN"/>
        </w:rPr>
        <w:t>模块</w:t>
      </w:r>
      <w:r>
        <w:rPr>
          <w:rFonts w:hint="eastAsia" w:ascii="宋体" w:hAnsi="宋体" w:eastAsia="宋体" w:cs="宋体"/>
          <w:spacing w:val="-5"/>
          <w:sz w:val="28"/>
          <w:szCs w:val="28"/>
        </w:rPr>
        <w:t>介绍了贸易术语的含义、产生和发展的历史背景</w:t>
      </w:r>
      <w:r>
        <w:rPr>
          <w:rFonts w:hint="eastAsia" w:ascii="宋体" w:hAnsi="宋体" w:cs="宋体"/>
          <w:spacing w:val="-5"/>
          <w:sz w:val="28"/>
          <w:szCs w:val="28"/>
          <w:lang w:val="en-US" w:eastAsia="zh-CN"/>
        </w:rPr>
        <w:t>以及</w:t>
      </w:r>
      <w:r>
        <w:rPr>
          <w:rFonts w:hint="eastAsia" w:ascii="宋体" w:hAnsi="宋体" w:eastAsia="宋体" w:cs="宋体"/>
          <w:spacing w:val="-5"/>
          <w:sz w:val="28"/>
          <w:szCs w:val="28"/>
        </w:rPr>
        <w:t>2010通则中种贸易术语的主要内容。</w:t>
      </w:r>
    </w:p>
    <w:p>
      <w:pPr>
        <w:keepNext w:val="0"/>
        <w:keepLines w:val="0"/>
        <w:pageBreakBefore w:val="0"/>
        <w:widowControl w:val="0"/>
        <w:kinsoku/>
        <w:wordWrap/>
        <w:overflowPunct/>
        <w:topLinePunct w:val="0"/>
        <w:autoSpaceDE w:val="0"/>
        <w:autoSpaceDN w:val="0"/>
        <w:bidi w:val="0"/>
        <w:adjustRightInd/>
        <w:snapToGrid/>
        <w:spacing w:line="360" w:lineRule="auto"/>
        <w:ind w:firstLine="435"/>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考核知识点：了解贸易术语的性质和作用；熟悉贸易术语的三大国际惯例；了解选用贸易术语应考虑的主要问题</w:t>
      </w:r>
      <w:r>
        <w:rPr>
          <w:rFonts w:hint="eastAsia" w:ascii="宋体" w:hAnsi="宋体" w:cs="宋体"/>
          <w:spacing w:val="-5"/>
          <w:sz w:val="28"/>
          <w:szCs w:val="28"/>
          <w:lang w:eastAsia="zh-CN"/>
        </w:rPr>
        <w:t>；</w:t>
      </w:r>
      <w:r>
        <w:rPr>
          <w:rFonts w:hint="eastAsia" w:ascii="宋体" w:hAnsi="宋体" w:eastAsia="宋体" w:cs="宋体"/>
          <w:spacing w:val="-5"/>
          <w:sz w:val="28"/>
          <w:szCs w:val="28"/>
        </w:rPr>
        <w:t>了解种贸易术语的卖方交货地点、风险转移界限、买卖双发各自承担的主要责任和费用，以及该术语适用的运输方式；熟悉E、F、C、D四组中所包含的贸易术语和各组的特点；掌握三种主要贸易术语的区别和联系以及使用中应注意的问题等。　</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eastAsia="宋体" w:cs="宋体"/>
          <w:spacing w:val="-5"/>
          <w:sz w:val="28"/>
          <w:szCs w:val="28"/>
        </w:rPr>
      </w:pPr>
      <w:r>
        <w:rPr>
          <w:rFonts w:hint="eastAsia" w:ascii="宋体" w:hAnsi="宋体" w:cs="宋体"/>
          <w:spacing w:val="-5"/>
          <w:sz w:val="28"/>
          <w:szCs w:val="28"/>
          <w:lang w:val="en-US" w:eastAsia="zh-CN"/>
        </w:rPr>
        <w:t>二</w:t>
      </w:r>
      <w:r>
        <w:rPr>
          <w:rFonts w:hint="eastAsia" w:ascii="宋体" w:hAnsi="宋体" w:eastAsia="宋体" w:cs="宋体"/>
          <w:spacing w:val="-5"/>
          <w:sz w:val="28"/>
          <w:szCs w:val="28"/>
          <w:lang w:eastAsia="zh-CN"/>
        </w:rPr>
        <w:t>、</w:t>
      </w:r>
      <w:r>
        <w:rPr>
          <w:rFonts w:hint="eastAsia" w:ascii="宋体" w:hAnsi="宋体" w:cs="宋体"/>
          <w:spacing w:val="-5"/>
          <w:sz w:val="28"/>
          <w:szCs w:val="28"/>
          <w:lang w:val="en-US" w:eastAsia="zh-CN"/>
        </w:rPr>
        <w:t>商品的品质、数量和包装</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default" w:ascii="宋体" w:hAnsi="宋体" w:cs="宋体"/>
          <w:spacing w:val="-5"/>
          <w:sz w:val="28"/>
          <w:szCs w:val="28"/>
          <w:lang w:val="en-US" w:eastAsia="zh-CN"/>
        </w:rPr>
      </w:pPr>
      <w:r>
        <w:rPr>
          <w:rFonts w:hint="eastAsia" w:ascii="宋体" w:hAnsi="宋体" w:cs="宋体"/>
          <w:spacing w:val="-5"/>
          <w:sz w:val="28"/>
          <w:szCs w:val="28"/>
          <w:lang w:val="en-US" w:eastAsia="zh-CN"/>
        </w:rPr>
        <w:t>本模块介绍了商品品名、品质、数量和包装条款。</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考核知识点：了解</w:t>
      </w:r>
      <w:r>
        <w:rPr>
          <w:rFonts w:hint="eastAsia" w:ascii="宋体" w:hAnsi="宋体" w:cs="宋体"/>
          <w:spacing w:val="-5"/>
          <w:sz w:val="28"/>
          <w:szCs w:val="28"/>
          <w:lang w:val="en-US" w:eastAsia="zh-CN"/>
        </w:rPr>
        <w:t>规定品名的注意事项；掌握表示商品品质的方法，熟悉品质公差和品质机动幅度；掌握溢短装条款；熟悉运输包装、中性包装和定牌生产。</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eastAsia="宋体" w:cs="宋体"/>
          <w:spacing w:val="-5"/>
          <w:sz w:val="28"/>
          <w:szCs w:val="28"/>
        </w:rPr>
      </w:pPr>
      <w:r>
        <w:rPr>
          <w:rFonts w:hint="eastAsia" w:ascii="宋体" w:hAnsi="宋体" w:cs="宋体"/>
          <w:spacing w:val="-5"/>
          <w:sz w:val="28"/>
          <w:szCs w:val="28"/>
          <w:lang w:val="en-US" w:eastAsia="zh-CN"/>
        </w:rPr>
        <w:t>三</w:t>
      </w:r>
      <w:r>
        <w:rPr>
          <w:rFonts w:hint="eastAsia" w:ascii="宋体" w:hAnsi="宋体" w:eastAsia="宋体" w:cs="宋体"/>
          <w:spacing w:val="-5"/>
          <w:sz w:val="28"/>
          <w:szCs w:val="28"/>
          <w:lang w:eastAsia="zh-CN"/>
        </w:rPr>
        <w:t>、</w:t>
      </w:r>
      <w:r>
        <w:rPr>
          <w:rFonts w:hint="eastAsia" w:ascii="宋体" w:hAnsi="宋体" w:eastAsia="宋体" w:cs="宋体"/>
          <w:spacing w:val="-5"/>
          <w:sz w:val="28"/>
          <w:szCs w:val="28"/>
        </w:rPr>
        <w:t>国际货物运输</w:t>
      </w:r>
    </w:p>
    <w:p>
      <w:pPr>
        <w:keepNext w:val="0"/>
        <w:keepLines w:val="0"/>
        <w:pageBreakBefore w:val="0"/>
        <w:widowControl w:val="0"/>
        <w:kinsoku/>
        <w:wordWrap/>
        <w:overflowPunct/>
        <w:topLinePunct w:val="0"/>
        <w:autoSpaceDE w:val="0"/>
        <w:autoSpaceDN w:val="0"/>
        <w:bidi w:val="0"/>
        <w:adjustRightInd/>
        <w:snapToGrid/>
        <w:spacing w:line="360" w:lineRule="auto"/>
        <w:ind w:firstLine="435"/>
        <w:textAlignment w:val="auto"/>
        <w:rPr>
          <w:rFonts w:hint="default" w:ascii="宋体" w:hAnsi="宋体" w:eastAsia="宋体" w:cs="宋体"/>
          <w:spacing w:val="-5"/>
          <w:sz w:val="28"/>
          <w:szCs w:val="28"/>
          <w:lang w:val="en-US"/>
        </w:rPr>
      </w:pPr>
      <w:r>
        <w:rPr>
          <w:rFonts w:hint="eastAsia" w:ascii="宋体" w:hAnsi="宋体" w:cs="宋体"/>
          <w:spacing w:val="-5"/>
          <w:sz w:val="28"/>
          <w:szCs w:val="28"/>
          <w:lang w:val="en-US" w:eastAsia="zh-CN"/>
        </w:rPr>
        <w:t>本模块介绍了运输方式、装运条款和运输单据。</w:t>
      </w:r>
    </w:p>
    <w:p>
      <w:pPr>
        <w:keepNext w:val="0"/>
        <w:keepLines w:val="0"/>
        <w:pageBreakBefore w:val="0"/>
        <w:widowControl w:val="0"/>
        <w:kinsoku/>
        <w:wordWrap/>
        <w:overflowPunct/>
        <w:topLinePunct w:val="0"/>
        <w:autoSpaceDE w:val="0"/>
        <w:autoSpaceDN w:val="0"/>
        <w:bidi w:val="0"/>
        <w:adjustRightInd/>
        <w:snapToGrid/>
        <w:spacing w:line="360" w:lineRule="auto"/>
        <w:ind w:firstLine="435"/>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考核知识点：了解各种运输方式的特点以及在国际货物运输中的地位和作用；熟悉各种装运条款涵盖的内容合约定时的注意事项；掌握海运提单的性质和作用等。</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eastAsia="宋体" w:cs="宋体"/>
          <w:spacing w:val="-5"/>
          <w:sz w:val="28"/>
          <w:szCs w:val="28"/>
        </w:rPr>
      </w:pPr>
      <w:r>
        <w:rPr>
          <w:rFonts w:hint="eastAsia" w:ascii="宋体" w:hAnsi="宋体" w:cs="宋体"/>
          <w:spacing w:val="-5"/>
          <w:sz w:val="28"/>
          <w:szCs w:val="28"/>
          <w:lang w:val="en-US" w:eastAsia="zh-CN"/>
        </w:rPr>
        <w:t>四</w:t>
      </w:r>
      <w:r>
        <w:rPr>
          <w:rFonts w:hint="eastAsia" w:ascii="宋体" w:hAnsi="宋体" w:eastAsia="宋体" w:cs="宋体"/>
          <w:spacing w:val="-5"/>
          <w:sz w:val="28"/>
          <w:szCs w:val="28"/>
          <w:lang w:eastAsia="zh-CN"/>
        </w:rPr>
        <w:t>、</w:t>
      </w:r>
      <w:r>
        <w:rPr>
          <w:rFonts w:hint="eastAsia" w:ascii="宋体" w:hAnsi="宋体" w:eastAsia="宋体" w:cs="宋体"/>
          <w:spacing w:val="-5"/>
          <w:sz w:val="28"/>
          <w:szCs w:val="28"/>
        </w:rPr>
        <w:t>国际货物运输保险</w:t>
      </w:r>
    </w:p>
    <w:p>
      <w:pPr>
        <w:keepNext w:val="0"/>
        <w:keepLines w:val="0"/>
        <w:pageBreakBefore w:val="0"/>
        <w:widowControl w:val="0"/>
        <w:kinsoku/>
        <w:wordWrap/>
        <w:overflowPunct/>
        <w:topLinePunct w:val="0"/>
        <w:autoSpaceDE w:val="0"/>
        <w:autoSpaceDN w:val="0"/>
        <w:bidi w:val="0"/>
        <w:adjustRightInd/>
        <w:snapToGrid/>
        <w:spacing w:line="360" w:lineRule="auto"/>
        <w:ind w:firstLine="435"/>
        <w:textAlignment w:val="auto"/>
        <w:rPr>
          <w:rFonts w:hint="default" w:ascii="宋体" w:hAnsi="宋体" w:eastAsia="宋体" w:cs="宋体"/>
          <w:spacing w:val="-5"/>
          <w:sz w:val="28"/>
          <w:szCs w:val="28"/>
          <w:lang w:val="en-US"/>
        </w:rPr>
      </w:pPr>
      <w:r>
        <w:rPr>
          <w:rFonts w:hint="eastAsia" w:ascii="宋体" w:hAnsi="宋体" w:cs="宋体"/>
          <w:spacing w:val="-5"/>
          <w:sz w:val="28"/>
          <w:szCs w:val="28"/>
          <w:lang w:val="en-US" w:eastAsia="zh-CN"/>
        </w:rPr>
        <w:t>本模块介绍了海上货物运输保险承保范围、我国海运货物保险条款以及合同中的保险条款。</w:t>
      </w:r>
    </w:p>
    <w:p>
      <w:pPr>
        <w:keepNext w:val="0"/>
        <w:keepLines w:val="0"/>
        <w:pageBreakBefore w:val="0"/>
        <w:widowControl w:val="0"/>
        <w:kinsoku/>
        <w:wordWrap/>
        <w:overflowPunct/>
        <w:topLinePunct w:val="0"/>
        <w:autoSpaceDE w:val="0"/>
        <w:autoSpaceDN w:val="0"/>
        <w:bidi w:val="0"/>
        <w:adjustRightInd/>
        <w:snapToGrid/>
        <w:spacing w:line="360" w:lineRule="auto"/>
        <w:ind w:firstLine="435"/>
        <w:textAlignment w:val="auto"/>
        <w:rPr>
          <w:rFonts w:hint="eastAsia" w:ascii="宋体" w:hAnsi="宋体" w:eastAsia="宋体" w:cs="宋体"/>
          <w:color w:val="0000FF"/>
          <w:spacing w:val="-5"/>
          <w:sz w:val="28"/>
          <w:szCs w:val="28"/>
          <w:lang w:eastAsia="zh-CN"/>
        </w:rPr>
      </w:pPr>
      <w:r>
        <w:rPr>
          <w:rFonts w:hint="eastAsia" w:ascii="宋体" w:hAnsi="宋体" w:eastAsia="宋体" w:cs="宋体"/>
          <w:spacing w:val="-5"/>
          <w:sz w:val="28"/>
          <w:szCs w:val="28"/>
        </w:rPr>
        <w:t>考核知识点：了解国际贸易运输保险的重要性，熟悉海洋运输保险的各种保险种类；掌握保险费的计算等。</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eastAsia="宋体" w:cs="宋体"/>
          <w:color w:val="auto"/>
          <w:spacing w:val="-5"/>
          <w:sz w:val="28"/>
          <w:szCs w:val="28"/>
        </w:rPr>
      </w:pPr>
      <w:r>
        <w:rPr>
          <w:rFonts w:hint="eastAsia" w:ascii="宋体" w:hAnsi="宋体" w:cs="宋体"/>
          <w:color w:val="auto"/>
          <w:spacing w:val="-5"/>
          <w:sz w:val="28"/>
          <w:szCs w:val="28"/>
          <w:lang w:val="en-US" w:eastAsia="zh-CN"/>
        </w:rPr>
        <w:t>五</w:t>
      </w:r>
      <w:r>
        <w:rPr>
          <w:rFonts w:hint="eastAsia" w:ascii="宋体" w:hAnsi="宋体" w:eastAsia="宋体" w:cs="宋体"/>
          <w:color w:val="auto"/>
          <w:spacing w:val="-5"/>
          <w:sz w:val="28"/>
          <w:szCs w:val="28"/>
          <w:lang w:eastAsia="zh-CN"/>
        </w:rPr>
        <w:t>、</w:t>
      </w:r>
      <w:r>
        <w:rPr>
          <w:rFonts w:hint="eastAsia" w:ascii="宋体" w:hAnsi="宋体" w:eastAsia="宋体" w:cs="宋体"/>
          <w:color w:val="auto"/>
          <w:spacing w:val="-5"/>
          <w:sz w:val="28"/>
          <w:szCs w:val="28"/>
        </w:rPr>
        <w:t>进出口商品的价格</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default" w:ascii="宋体" w:hAnsi="宋体" w:eastAsia="宋体" w:cs="宋体"/>
          <w:spacing w:val="-5"/>
          <w:sz w:val="28"/>
          <w:szCs w:val="28"/>
          <w:lang w:val="en-US"/>
        </w:rPr>
      </w:pPr>
      <w:r>
        <w:rPr>
          <w:rFonts w:hint="eastAsia" w:ascii="宋体" w:hAnsi="宋体" w:cs="宋体"/>
          <w:spacing w:val="-5"/>
          <w:sz w:val="28"/>
          <w:szCs w:val="28"/>
          <w:lang w:val="en-US" w:eastAsia="zh-CN"/>
        </w:rPr>
        <w:t>本模块介绍了出口报价核算、作价方法、佣金与折扣。</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考核知识点：了解影响进出口商品价格的各种定价方法；熟悉国际货物买卖合同中规定价格条款的注意事项；掌握主要贸易术语的价格换算、佣金与折扣的含义及其计算方法、</w:t>
      </w:r>
      <w:r>
        <w:rPr>
          <w:rFonts w:hint="eastAsia" w:ascii="宋体" w:hAnsi="宋体" w:cs="宋体"/>
          <w:spacing w:val="-5"/>
          <w:sz w:val="28"/>
          <w:szCs w:val="28"/>
          <w:lang w:val="en-US" w:eastAsia="zh-CN"/>
        </w:rPr>
        <w:t>了解</w:t>
      </w:r>
      <w:r>
        <w:rPr>
          <w:rFonts w:hint="eastAsia" w:ascii="宋体" w:hAnsi="宋体" w:eastAsia="宋体" w:cs="宋体"/>
          <w:spacing w:val="-5"/>
          <w:sz w:val="28"/>
          <w:szCs w:val="28"/>
        </w:rPr>
        <w:t>国际货物买卖合同中价格条款的规定方法、出口换汇成本和盈亏率的计算等。</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eastAsia="宋体" w:cs="宋体"/>
          <w:spacing w:val="-5"/>
          <w:sz w:val="28"/>
          <w:szCs w:val="28"/>
        </w:rPr>
      </w:pPr>
      <w:r>
        <w:rPr>
          <w:rFonts w:hint="eastAsia" w:ascii="宋体" w:hAnsi="宋体" w:cs="宋体"/>
          <w:spacing w:val="-5"/>
          <w:sz w:val="28"/>
          <w:szCs w:val="28"/>
          <w:lang w:val="en-US" w:eastAsia="zh-CN"/>
        </w:rPr>
        <w:t>六</w:t>
      </w:r>
      <w:r>
        <w:rPr>
          <w:rFonts w:hint="eastAsia" w:ascii="宋体" w:hAnsi="宋体" w:eastAsia="宋体" w:cs="宋体"/>
          <w:spacing w:val="-5"/>
          <w:sz w:val="28"/>
          <w:szCs w:val="28"/>
          <w:lang w:eastAsia="zh-CN"/>
        </w:rPr>
        <w:t>、</w:t>
      </w:r>
      <w:r>
        <w:rPr>
          <w:rFonts w:hint="eastAsia" w:ascii="宋体" w:hAnsi="宋体" w:eastAsia="宋体" w:cs="宋体"/>
          <w:spacing w:val="-5"/>
          <w:sz w:val="28"/>
          <w:szCs w:val="28"/>
        </w:rPr>
        <w:t>国际货款的收付</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default" w:ascii="宋体" w:hAnsi="宋体" w:eastAsia="宋体" w:cs="宋体"/>
          <w:spacing w:val="-5"/>
          <w:sz w:val="28"/>
          <w:szCs w:val="28"/>
          <w:lang w:val="en-US"/>
        </w:rPr>
      </w:pPr>
      <w:r>
        <w:rPr>
          <w:rFonts w:hint="eastAsia" w:ascii="宋体" w:hAnsi="宋体" w:cs="宋体"/>
          <w:spacing w:val="-5"/>
          <w:sz w:val="28"/>
          <w:szCs w:val="28"/>
          <w:lang w:val="en-US" w:eastAsia="zh-CN"/>
        </w:rPr>
        <w:t>本模块介绍了支付工具、汇付和托收。</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lang w:eastAsia="zh-CN"/>
        </w:rPr>
      </w:pPr>
      <w:r>
        <w:rPr>
          <w:rFonts w:hint="eastAsia" w:ascii="宋体" w:hAnsi="宋体" w:eastAsia="宋体" w:cs="宋体"/>
          <w:spacing w:val="-5"/>
          <w:sz w:val="28"/>
          <w:szCs w:val="28"/>
        </w:rPr>
        <w:t>考核知识点：了解</w:t>
      </w:r>
      <w:r>
        <w:rPr>
          <w:rFonts w:hint="eastAsia" w:ascii="宋体" w:hAnsi="宋体" w:cs="宋体"/>
          <w:spacing w:val="-5"/>
          <w:sz w:val="28"/>
          <w:szCs w:val="28"/>
          <w:lang w:val="en-US" w:eastAsia="zh-CN"/>
        </w:rPr>
        <w:t>不同支付工具的异同点，</w:t>
      </w:r>
      <w:r>
        <w:rPr>
          <w:rFonts w:hint="eastAsia" w:ascii="宋体" w:hAnsi="宋体" w:eastAsia="宋体" w:cs="宋体"/>
          <w:spacing w:val="-5"/>
          <w:sz w:val="28"/>
          <w:szCs w:val="28"/>
        </w:rPr>
        <w:t>汇付的种类及性质；熟悉汇票、本票的含义及主要区别；掌握托收的性质和种类</w:t>
      </w:r>
      <w:r>
        <w:rPr>
          <w:rFonts w:hint="eastAsia" w:ascii="宋体" w:hAnsi="宋体" w:cs="宋体"/>
          <w:spacing w:val="-5"/>
          <w:sz w:val="28"/>
          <w:szCs w:val="28"/>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cs="宋体"/>
          <w:spacing w:val="-5"/>
          <w:sz w:val="28"/>
          <w:szCs w:val="28"/>
          <w:lang w:val="en-US" w:eastAsia="zh-CN"/>
        </w:rPr>
      </w:pPr>
      <w:r>
        <w:rPr>
          <w:rFonts w:hint="eastAsia" w:ascii="宋体" w:hAnsi="宋体" w:cs="宋体"/>
          <w:spacing w:val="-5"/>
          <w:sz w:val="28"/>
          <w:szCs w:val="28"/>
          <w:lang w:val="en-US" w:eastAsia="zh-CN"/>
        </w:rPr>
        <w:t>七、信用证付款和银行保函</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default" w:ascii="宋体" w:hAnsi="宋体" w:eastAsia="宋体" w:cs="宋体"/>
          <w:spacing w:val="-5"/>
          <w:sz w:val="28"/>
          <w:szCs w:val="28"/>
          <w:lang w:val="en-US"/>
        </w:rPr>
      </w:pPr>
      <w:r>
        <w:rPr>
          <w:rFonts w:hint="eastAsia" w:ascii="宋体" w:hAnsi="宋体" w:cs="宋体"/>
          <w:spacing w:val="-5"/>
          <w:sz w:val="28"/>
          <w:szCs w:val="28"/>
          <w:lang w:val="en-US" w:eastAsia="zh-CN"/>
        </w:rPr>
        <w:t>本模块介绍了信用证付款和银行保函。</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考核知识点：信用证的含义、特点及基本内容，信用证的各环节运作过程等。</w:t>
      </w:r>
      <w:r>
        <w:rPr>
          <w:rFonts w:hint="eastAsia" w:ascii="宋体" w:hAnsi="宋体" w:cs="宋体"/>
          <w:spacing w:val="-5"/>
          <w:sz w:val="28"/>
          <w:szCs w:val="28"/>
          <w:lang w:val="en-US" w:eastAsia="zh-CN"/>
        </w:rPr>
        <w:t>了解银行保函的含义及其性质，种类。掌握各种支付方式的选用。</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default" w:ascii="宋体" w:hAnsi="宋体" w:eastAsia="宋体" w:cs="宋体"/>
          <w:spacing w:val="-5"/>
          <w:sz w:val="28"/>
          <w:szCs w:val="28"/>
          <w:lang w:val="en-US" w:eastAsia="zh-CN"/>
        </w:rPr>
      </w:pPr>
      <w:r>
        <w:rPr>
          <w:rFonts w:hint="eastAsia" w:ascii="宋体" w:hAnsi="宋体" w:cs="宋体"/>
          <w:spacing w:val="-5"/>
          <w:sz w:val="28"/>
          <w:szCs w:val="28"/>
          <w:lang w:val="en-US" w:eastAsia="zh-CN"/>
        </w:rPr>
        <w:t>八</w:t>
      </w:r>
      <w:r>
        <w:rPr>
          <w:rFonts w:hint="eastAsia" w:ascii="宋体" w:hAnsi="宋体" w:eastAsia="宋体" w:cs="宋体"/>
          <w:spacing w:val="-5"/>
          <w:sz w:val="28"/>
          <w:szCs w:val="28"/>
          <w:lang w:eastAsia="zh-CN"/>
        </w:rPr>
        <w:t>、</w:t>
      </w:r>
      <w:r>
        <w:rPr>
          <w:rFonts w:hint="eastAsia" w:ascii="宋体" w:hAnsi="宋体" w:eastAsia="宋体" w:cs="宋体"/>
          <w:spacing w:val="-5"/>
          <w:sz w:val="28"/>
          <w:szCs w:val="28"/>
        </w:rPr>
        <w:t>进出口商品检验</w:t>
      </w:r>
      <w:r>
        <w:rPr>
          <w:rFonts w:hint="eastAsia" w:ascii="宋体" w:hAnsi="宋体" w:cs="宋体"/>
          <w:spacing w:val="-5"/>
          <w:sz w:val="28"/>
          <w:szCs w:val="28"/>
          <w:lang w:val="en-US" w:eastAsia="zh-CN"/>
        </w:rPr>
        <w:t>和索赔</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default" w:ascii="宋体" w:hAnsi="宋体" w:cs="宋体"/>
          <w:spacing w:val="-5"/>
          <w:sz w:val="28"/>
          <w:szCs w:val="28"/>
          <w:lang w:val="en-US" w:eastAsia="zh-CN"/>
        </w:rPr>
      </w:pPr>
      <w:r>
        <w:rPr>
          <w:rFonts w:hint="eastAsia" w:ascii="宋体" w:hAnsi="宋体" w:cs="宋体"/>
          <w:spacing w:val="-5"/>
          <w:sz w:val="28"/>
          <w:szCs w:val="28"/>
          <w:lang w:val="en-US" w:eastAsia="zh-CN"/>
        </w:rPr>
        <w:t>本模块介绍了商品检验与索赔。</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default" w:ascii="宋体" w:hAnsi="宋体" w:eastAsia="宋体" w:cs="宋体"/>
          <w:spacing w:val="-5"/>
          <w:sz w:val="28"/>
          <w:szCs w:val="28"/>
          <w:lang w:val="en-US" w:eastAsia="zh-CN"/>
        </w:rPr>
      </w:pPr>
      <w:r>
        <w:rPr>
          <w:rFonts w:hint="eastAsia" w:ascii="宋体" w:hAnsi="宋体" w:eastAsia="宋体" w:cs="宋体"/>
          <w:spacing w:val="-5"/>
          <w:sz w:val="28"/>
          <w:szCs w:val="28"/>
        </w:rPr>
        <w:t>考核知识点：了解进出口商品检验的重要性；熟悉国际货物买卖合同中的商品检验条款的内容（检验时间与地点、检验机构、检验标准、检验证书）等。</w:t>
      </w:r>
      <w:r>
        <w:rPr>
          <w:rFonts w:hint="eastAsia" w:ascii="宋体" w:hAnsi="宋体" w:cs="宋体"/>
          <w:spacing w:val="-5"/>
          <w:sz w:val="28"/>
          <w:szCs w:val="28"/>
          <w:lang w:val="en-US" w:eastAsia="zh-CN"/>
        </w:rPr>
        <w:t>了解货物买卖争议的不同情况以及合同中的索赔条款。</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default" w:ascii="宋体" w:hAnsi="宋体" w:eastAsia="宋体" w:cs="宋体"/>
          <w:spacing w:val="-5"/>
          <w:sz w:val="28"/>
          <w:szCs w:val="28"/>
          <w:lang w:val="en-US"/>
        </w:rPr>
      </w:pPr>
      <w:r>
        <w:rPr>
          <w:rFonts w:hint="eastAsia" w:ascii="宋体" w:hAnsi="宋体" w:cs="宋体"/>
          <w:spacing w:val="-5"/>
          <w:sz w:val="28"/>
          <w:szCs w:val="28"/>
          <w:lang w:val="en-US" w:eastAsia="zh-CN"/>
        </w:rPr>
        <w:t>九</w:t>
      </w:r>
      <w:r>
        <w:rPr>
          <w:rFonts w:hint="eastAsia" w:ascii="宋体" w:hAnsi="宋体" w:eastAsia="宋体" w:cs="宋体"/>
          <w:spacing w:val="-5"/>
          <w:sz w:val="28"/>
          <w:szCs w:val="28"/>
          <w:lang w:eastAsia="zh-CN"/>
        </w:rPr>
        <w:t>、</w:t>
      </w:r>
      <w:r>
        <w:rPr>
          <w:rFonts w:hint="eastAsia" w:ascii="宋体" w:hAnsi="宋体" w:cs="宋体"/>
          <w:spacing w:val="-5"/>
          <w:sz w:val="28"/>
          <w:szCs w:val="28"/>
          <w:lang w:val="en-US" w:eastAsia="zh-CN"/>
        </w:rPr>
        <w:t>不可抗力和国际仲裁</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cs="宋体"/>
          <w:spacing w:val="-5"/>
          <w:sz w:val="28"/>
          <w:szCs w:val="28"/>
          <w:lang w:val="en-US" w:eastAsia="zh-CN"/>
        </w:rPr>
        <w:t>本模块介绍了不可抗力和国际仲裁。</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考核知识点：</w:t>
      </w:r>
      <w:r>
        <w:rPr>
          <w:rFonts w:hint="eastAsia" w:ascii="宋体" w:hAnsi="宋体" w:cs="宋体"/>
          <w:spacing w:val="-5"/>
          <w:sz w:val="28"/>
          <w:szCs w:val="28"/>
          <w:lang w:val="en-US" w:eastAsia="zh-CN"/>
        </w:rPr>
        <w:t>了解不可抗力的含义以及不可抗力条款的规定。</w:t>
      </w:r>
      <w:r>
        <w:rPr>
          <w:rFonts w:hint="eastAsia" w:ascii="宋体" w:hAnsi="宋体" w:eastAsia="宋体" w:cs="宋体"/>
          <w:spacing w:val="-5"/>
          <w:sz w:val="28"/>
          <w:szCs w:val="28"/>
        </w:rPr>
        <w:t>了解异议和索赔条款的注意事项；熟悉仲裁协议的作用；掌握不可抗力条款的主要内容等。</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jc w:val="both"/>
        <w:textAlignment w:val="auto"/>
        <w:rPr>
          <w:rFonts w:hint="eastAsia" w:ascii="宋体" w:hAnsi="宋体" w:eastAsia="宋体" w:cs="宋体"/>
          <w:spacing w:val="-5"/>
          <w:sz w:val="28"/>
          <w:szCs w:val="28"/>
        </w:rPr>
      </w:pPr>
      <w:r>
        <w:rPr>
          <w:rFonts w:hint="eastAsia" w:ascii="宋体" w:hAnsi="宋体" w:eastAsia="宋体" w:cs="宋体"/>
          <w:spacing w:val="-5"/>
          <w:sz w:val="28"/>
          <w:szCs w:val="28"/>
          <w:lang w:eastAsia="zh-CN"/>
        </w:rPr>
        <w:t>十、</w:t>
      </w:r>
      <w:r>
        <w:rPr>
          <w:rFonts w:hint="eastAsia" w:ascii="宋体" w:hAnsi="宋体" w:eastAsia="宋体" w:cs="宋体"/>
          <w:spacing w:val="-5"/>
          <w:sz w:val="28"/>
          <w:szCs w:val="28"/>
        </w:rPr>
        <w:t>国际货物买卖合同的订立</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default" w:ascii="宋体" w:hAnsi="宋体" w:eastAsia="宋体" w:cs="宋体"/>
          <w:spacing w:val="-5"/>
          <w:sz w:val="28"/>
          <w:szCs w:val="28"/>
          <w:lang w:val="en-US"/>
        </w:rPr>
      </w:pPr>
      <w:r>
        <w:rPr>
          <w:rFonts w:hint="eastAsia" w:ascii="宋体" w:hAnsi="宋体" w:cs="宋体"/>
          <w:spacing w:val="-5"/>
          <w:sz w:val="28"/>
          <w:szCs w:val="28"/>
          <w:lang w:val="en-US" w:eastAsia="zh-CN"/>
        </w:rPr>
        <w:t>本模块介绍了国际贸易磋商的基本过程与国际贸易合同的签订。</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考核知识点：了解商定买卖合同包括的环节和法律步骤，了解发盘与接受的含义、内容、构成的要件及其具体运用；熟悉订立合同的形式和合同的基本内容；掌握合同生效的时间和条件等。</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lang w:eastAsia="zh-CN"/>
        </w:rPr>
        <w:t>十</w:t>
      </w:r>
      <w:r>
        <w:rPr>
          <w:rFonts w:hint="eastAsia" w:ascii="宋体" w:hAnsi="宋体" w:cs="宋体"/>
          <w:spacing w:val="-5"/>
          <w:sz w:val="28"/>
          <w:szCs w:val="28"/>
          <w:lang w:val="en-US" w:eastAsia="zh-CN"/>
        </w:rPr>
        <w:t>一</w:t>
      </w:r>
      <w:r>
        <w:rPr>
          <w:rFonts w:hint="eastAsia" w:ascii="宋体" w:hAnsi="宋体" w:eastAsia="宋体" w:cs="宋体"/>
          <w:spacing w:val="-5"/>
          <w:sz w:val="28"/>
          <w:szCs w:val="28"/>
          <w:lang w:eastAsia="zh-CN"/>
        </w:rPr>
        <w:t>、</w:t>
      </w:r>
      <w:r>
        <w:rPr>
          <w:rFonts w:hint="eastAsia" w:ascii="宋体" w:hAnsi="宋体" w:eastAsia="宋体" w:cs="宋体"/>
          <w:spacing w:val="-5"/>
          <w:sz w:val="28"/>
          <w:szCs w:val="28"/>
        </w:rPr>
        <w:t>进出口合同的履行</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default" w:ascii="宋体" w:hAnsi="宋体" w:cs="宋体"/>
          <w:spacing w:val="-5"/>
          <w:sz w:val="28"/>
          <w:szCs w:val="28"/>
          <w:lang w:val="en-US" w:eastAsia="zh-CN"/>
        </w:rPr>
      </w:pPr>
      <w:r>
        <w:rPr>
          <w:rFonts w:hint="eastAsia" w:ascii="宋体" w:hAnsi="宋体" w:cs="宋体"/>
          <w:spacing w:val="-5"/>
          <w:sz w:val="28"/>
          <w:szCs w:val="28"/>
          <w:lang w:val="en-US" w:eastAsia="zh-CN"/>
        </w:rPr>
        <w:t>本模块介绍了出口合同的履行和进口合同的履行。</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eastAsia="宋体" w:cs="宋体"/>
          <w:spacing w:val="-5"/>
          <w:sz w:val="28"/>
          <w:szCs w:val="28"/>
        </w:rPr>
      </w:pPr>
      <w:r>
        <w:rPr>
          <w:rFonts w:hint="eastAsia" w:ascii="宋体" w:hAnsi="宋体" w:eastAsia="宋体" w:cs="宋体"/>
          <w:spacing w:val="-5"/>
          <w:sz w:val="28"/>
          <w:szCs w:val="28"/>
        </w:rPr>
        <w:t>考核知识点：了解履行出口和进口合同的基本程序；熟悉主要的进出口操作单据等。</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cs="宋体"/>
          <w:spacing w:val="-5"/>
          <w:sz w:val="28"/>
          <w:szCs w:val="28"/>
          <w:lang w:val="en-US" w:eastAsia="zh-CN"/>
        </w:rPr>
      </w:pPr>
      <w:r>
        <w:rPr>
          <w:rFonts w:hint="eastAsia" w:ascii="宋体" w:hAnsi="宋体" w:cs="宋体"/>
          <w:spacing w:val="-5"/>
          <w:sz w:val="28"/>
          <w:szCs w:val="28"/>
          <w:lang w:val="en-US" w:eastAsia="zh-CN"/>
        </w:rPr>
        <w:t>十二、贸易方式</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eastAsia" w:ascii="宋体" w:hAnsi="宋体" w:cs="宋体"/>
          <w:spacing w:val="-5"/>
          <w:sz w:val="28"/>
          <w:szCs w:val="28"/>
          <w:lang w:val="en-US" w:eastAsia="zh-CN"/>
        </w:rPr>
      </w:pPr>
      <w:r>
        <w:rPr>
          <w:rFonts w:hint="eastAsia" w:ascii="宋体" w:hAnsi="宋体" w:cs="宋体"/>
          <w:spacing w:val="-5"/>
          <w:sz w:val="28"/>
          <w:szCs w:val="28"/>
          <w:lang w:val="en-US" w:eastAsia="zh-CN"/>
        </w:rPr>
        <w:t>本模块介绍了包销、代理、来料加工和进料加工。</w:t>
      </w:r>
    </w:p>
    <w:p>
      <w:pPr>
        <w:keepNext w:val="0"/>
        <w:keepLines w:val="0"/>
        <w:pageBreakBefore w:val="0"/>
        <w:widowControl w:val="0"/>
        <w:kinsoku/>
        <w:wordWrap/>
        <w:overflowPunct/>
        <w:topLinePunct w:val="0"/>
        <w:autoSpaceDE w:val="0"/>
        <w:autoSpaceDN w:val="0"/>
        <w:bidi w:val="0"/>
        <w:adjustRightInd/>
        <w:snapToGrid/>
        <w:spacing w:line="360" w:lineRule="auto"/>
        <w:ind w:firstLine="540" w:firstLineChars="200"/>
        <w:textAlignment w:val="auto"/>
        <w:rPr>
          <w:rFonts w:hint="default" w:ascii="宋体" w:hAnsi="宋体" w:cs="宋体"/>
          <w:spacing w:val="-5"/>
          <w:sz w:val="28"/>
          <w:szCs w:val="28"/>
          <w:lang w:val="en-US" w:eastAsia="zh-CN"/>
        </w:rPr>
      </w:pPr>
      <w:r>
        <w:rPr>
          <w:rFonts w:hint="eastAsia" w:ascii="宋体" w:hAnsi="宋体" w:cs="宋体"/>
          <w:spacing w:val="-5"/>
          <w:sz w:val="28"/>
          <w:szCs w:val="28"/>
          <w:lang w:val="en-US" w:eastAsia="zh-CN"/>
        </w:rPr>
        <w:t>考核知识点：了解包销的概念、性质和作用；熟悉代理的概念、性质和种类；掌握来料加工、进料加工的概念和比较。</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369" w:right="5064" w:hanging="430" w:hangingChars="153"/>
        <w:textAlignment w:val="auto"/>
        <w:rPr>
          <w:rFonts w:hint="eastAsia" w:ascii="宋体" w:hAnsi="宋体" w:eastAsia="宋体" w:cs="宋体"/>
          <w:b/>
          <w:sz w:val="28"/>
          <w:szCs w:val="28"/>
        </w:rPr>
      </w:pPr>
      <w:r>
        <w:rPr>
          <w:rFonts w:hint="eastAsia" w:ascii="宋体" w:hAnsi="宋体" w:eastAsia="宋体" w:cs="宋体"/>
          <w:b/>
          <w:sz w:val="28"/>
          <w:szCs w:val="28"/>
          <w:lang w:eastAsia="zh-CN"/>
        </w:rPr>
        <w:t>补充说明</w:t>
      </w:r>
      <w:r>
        <w:rPr>
          <w:rFonts w:hint="eastAsia" w:ascii="宋体" w:hAnsi="宋体" w:eastAsia="宋体" w:cs="宋体"/>
          <w:b/>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552" w:firstLineChars="200"/>
        <w:textAlignment w:val="auto"/>
        <w:rPr>
          <w:rFonts w:hint="eastAsia" w:ascii="宋体" w:hAnsi="宋体" w:eastAsia="宋体" w:cs="宋体"/>
          <w:sz w:val="28"/>
          <w:szCs w:val="28"/>
        </w:rPr>
      </w:pPr>
      <w:r>
        <w:rPr>
          <w:rFonts w:hint="eastAsia" w:ascii="宋体" w:hAnsi="宋体" w:eastAsia="宋体" w:cs="宋体"/>
          <w:spacing w:val="-2"/>
          <w:sz w:val="28"/>
          <w:szCs w:val="28"/>
          <w:lang w:val="en-US"/>
        </w:rPr>
        <w:t>1.考</w:t>
      </w:r>
      <w:r>
        <w:rPr>
          <w:rFonts w:hint="eastAsia" w:ascii="宋体" w:hAnsi="宋体" w:eastAsia="宋体" w:cs="宋体"/>
          <w:spacing w:val="-2"/>
          <w:sz w:val="28"/>
          <w:szCs w:val="28"/>
        </w:rPr>
        <w:t>试</w:t>
      </w:r>
      <w:r>
        <w:rPr>
          <w:rFonts w:hint="eastAsia" w:ascii="宋体" w:hAnsi="宋体" w:eastAsia="宋体" w:cs="宋体"/>
          <w:spacing w:val="-2"/>
          <w:sz w:val="28"/>
          <w:szCs w:val="28"/>
          <w:lang w:eastAsia="zh-CN"/>
        </w:rPr>
        <w:t>形式</w:t>
      </w:r>
      <w:r>
        <w:rPr>
          <w:rFonts w:hint="eastAsia" w:ascii="宋体" w:hAnsi="宋体" w:eastAsia="宋体" w:cs="宋体"/>
          <w:spacing w:val="-2"/>
          <w:sz w:val="28"/>
          <w:szCs w:val="28"/>
        </w:rPr>
        <w:t>：笔试</w:t>
      </w:r>
      <w:r>
        <w:rPr>
          <w:rFonts w:hint="eastAsia" w:ascii="宋体" w:hAnsi="宋体" w:cs="宋体"/>
          <w:spacing w:val="-2"/>
          <w:sz w:val="28"/>
          <w:szCs w:val="28"/>
          <w:lang w:val="en-US" w:eastAsia="zh-CN"/>
        </w:rPr>
        <w:t>闭</w:t>
      </w:r>
      <w:r>
        <w:rPr>
          <w:rFonts w:hint="eastAsia" w:ascii="宋体" w:hAnsi="宋体" w:eastAsia="宋体" w:cs="宋体"/>
          <w:spacing w:val="-2"/>
          <w:sz w:val="28"/>
          <w:szCs w:val="28"/>
        </w:rPr>
        <w:t>卷</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2.</w:t>
      </w:r>
      <w:r>
        <w:rPr>
          <w:rFonts w:hint="eastAsia" w:ascii="宋体" w:hAnsi="宋体" w:eastAsia="宋体" w:cs="宋体"/>
          <w:sz w:val="28"/>
          <w:szCs w:val="28"/>
        </w:rPr>
        <w:t>试卷总分：</w:t>
      </w:r>
      <w:r>
        <w:rPr>
          <w:rFonts w:hint="eastAsia" w:ascii="宋体" w:hAnsi="宋体" w:eastAsia="宋体" w:cs="宋体"/>
          <w:sz w:val="28"/>
          <w:szCs w:val="28"/>
          <w:lang w:val="en-US"/>
        </w:rPr>
        <w:t>150分</w:t>
      </w:r>
    </w:p>
    <w:p>
      <w:pPr>
        <w:pStyle w:val="7"/>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572" w:firstLineChars="200"/>
        <w:textAlignment w:val="auto"/>
        <w:rPr>
          <w:rFonts w:hint="eastAsia" w:ascii="宋体" w:hAnsi="宋体" w:eastAsia="宋体" w:cs="宋体"/>
          <w:sz w:val="28"/>
          <w:szCs w:val="28"/>
        </w:rPr>
      </w:pPr>
      <w:r>
        <w:rPr>
          <w:rFonts w:hint="eastAsia" w:ascii="宋体" w:hAnsi="宋体" w:eastAsia="宋体" w:cs="宋体"/>
          <w:spacing w:val="3"/>
          <w:sz w:val="28"/>
          <w:szCs w:val="28"/>
          <w:lang w:val="en-US" w:eastAsia="zh-CN"/>
        </w:rPr>
        <w:t>3</w:t>
      </w:r>
      <w:r>
        <w:rPr>
          <w:rFonts w:hint="eastAsia" w:ascii="宋体" w:hAnsi="宋体" w:eastAsia="宋体" w:cs="宋体"/>
          <w:spacing w:val="3"/>
          <w:sz w:val="28"/>
          <w:szCs w:val="28"/>
          <w:lang w:val="en-US"/>
        </w:rPr>
        <w:t>.</w:t>
      </w:r>
      <w:r>
        <w:rPr>
          <w:rFonts w:hint="eastAsia" w:ascii="宋体" w:hAnsi="宋体" w:eastAsia="宋体" w:cs="宋体"/>
          <w:spacing w:val="3"/>
          <w:sz w:val="28"/>
          <w:szCs w:val="28"/>
          <w:lang w:eastAsia="zh-CN"/>
        </w:rPr>
        <w:t>试题</w:t>
      </w:r>
      <w:r>
        <w:rPr>
          <w:rFonts w:hint="eastAsia" w:ascii="宋体" w:hAnsi="宋体" w:eastAsia="宋体" w:cs="宋体"/>
          <w:spacing w:val="3"/>
          <w:sz w:val="28"/>
          <w:szCs w:val="28"/>
        </w:rPr>
        <w:t>类型：</w:t>
      </w:r>
      <w:r>
        <w:rPr>
          <w:rFonts w:hint="eastAsia" w:ascii="宋体" w:hAnsi="宋体" w:eastAsia="宋体" w:cs="宋体"/>
          <w:spacing w:val="3"/>
          <w:sz w:val="28"/>
          <w:szCs w:val="28"/>
          <w:lang w:eastAsia="zh-CN"/>
        </w:rPr>
        <w:t>一般包括</w:t>
      </w:r>
      <w:r>
        <w:rPr>
          <w:rFonts w:hint="eastAsia" w:ascii="宋体" w:hAnsi="宋体" w:eastAsia="宋体" w:cs="宋体"/>
          <w:spacing w:val="3"/>
          <w:sz w:val="28"/>
          <w:szCs w:val="28"/>
        </w:rPr>
        <w:t>选择题、判断题</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lang w:val="en-US"/>
        </w:rPr>
        <w:t>计算</w:t>
      </w:r>
      <w:r>
        <w:rPr>
          <w:rFonts w:hint="eastAsia" w:ascii="宋体" w:hAnsi="宋体" w:eastAsia="宋体" w:cs="宋体"/>
          <w:spacing w:val="3"/>
          <w:sz w:val="28"/>
          <w:szCs w:val="28"/>
        </w:rPr>
        <w:t>题、</w:t>
      </w:r>
      <w:r>
        <w:rPr>
          <w:rFonts w:hint="eastAsia" w:ascii="宋体" w:hAnsi="宋体" w:cs="宋体"/>
          <w:spacing w:val="3"/>
          <w:sz w:val="28"/>
          <w:szCs w:val="28"/>
          <w:lang w:val="en-US" w:eastAsia="zh-CN"/>
        </w:rPr>
        <w:t>简答</w:t>
      </w:r>
      <w:r>
        <w:rPr>
          <w:rFonts w:hint="eastAsia" w:ascii="宋体" w:hAnsi="宋体" w:eastAsia="宋体" w:cs="宋体"/>
          <w:spacing w:val="3"/>
          <w:sz w:val="28"/>
          <w:szCs w:val="28"/>
        </w:rPr>
        <w:t>题、</w:t>
      </w:r>
      <w:r>
        <w:rPr>
          <w:rFonts w:hint="eastAsia" w:ascii="宋体" w:hAnsi="宋体" w:cs="宋体"/>
          <w:spacing w:val="3"/>
          <w:sz w:val="28"/>
          <w:szCs w:val="28"/>
          <w:lang w:val="en-US" w:eastAsia="zh-CN"/>
        </w:rPr>
        <w:t>论述题、</w:t>
      </w:r>
      <w:r>
        <w:rPr>
          <w:rFonts w:hint="eastAsia" w:ascii="宋体" w:hAnsi="宋体" w:eastAsia="宋体" w:cs="宋体"/>
          <w:spacing w:val="3"/>
          <w:sz w:val="28"/>
          <w:szCs w:val="28"/>
        </w:rPr>
        <w:t>案例分析题等。</w:t>
      </w:r>
    </w:p>
    <w:p>
      <w:pPr>
        <w:rPr>
          <w:rFonts w:ascii="宋体" w:hAnsi="宋体" w:eastAsia="宋体" w:cs="宋体"/>
          <w:sz w:val="28"/>
          <w:szCs w:val="28"/>
        </w:rPr>
      </w:pPr>
    </w:p>
    <w:p>
      <w:pPr>
        <w:rPr>
          <w:rFonts w:hint="eastAsia" w:ascii="宋体" w:hAnsi="宋体" w:eastAsia="宋体" w:cs="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F1E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cs="宋体"/>
      <w:sz w:val="32"/>
      <w:szCs w:val="32"/>
      <w:lang w:val="zh-CN" w:bidi="zh-CN"/>
    </w:rPr>
  </w:style>
  <w:style w:type="paragraph" w:styleId="4">
    <w:name w:val="Body Text Indent"/>
    <w:basedOn w:val="1"/>
    <w:qFormat/>
    <w:uiPriority w:val="0"/>
    <w:pPr>
      <w:spacing w:after="120"/>
      <w:ind w:left="420" w:leftChars="200"/>
    </w:p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3122</Words>
  <Characters>3145</Characters>
  <Paragraphs>86</Paragraphs>
  <TotalTime>3</TotalTime>
  <ScaleCrop>false</ScaleCrop>
  <LinksUpToDate>false</LinksUpToDate>
  <CharactersWithSpaces>3149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2022-02-16T07:07:00Z</dcterms:created>
  <dc:creator>孙婷婷</dc:creator>
  <cp:lastModifiedBy>刘冬艳</cp:lastModifiedBy>
  <dcterms:modified xsi:type="dcterms:W3CDTF">2022-02-18T03:49:44Z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65796F360D4648AFB907D24CB1DEFEAD</vt:lpwstr>
  </property>
</Properties>
</file>